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75F3" w:rsidRDefault="00A975F3" w:rsidP="001A5BFF">
      <w:pPr>
        <w:spacing w:after="0"/>
        <w:jc w:val="center"/>
        <w:rPr>
          <w:rStyle w:val="highlightnode"/>
          <w:rFonts w:cstheme="minorHAnsi"/>
          <w:b/>
          <w:bCs/>
          <w:color w:val="000000" w:themeColor="text1"/>
          <w:sz w:val="78"/>
          <w:szCs w:val="78"/>
          <w:cs/>
        </w:rPr>
        <w:sectPr w:rsidR="00A975F3" w:rsidSect="00A975F3">
          <w:headerReference w:type="default" r:id="rId7"/>
          <w:pgSz w:w="11906" w:h="16838"/>
          <w:pgMar w:top="0" w:right="0" w:bottom="0" w:left="0" w:header="706" w:footer="706" w:gutter="0"/>
          <w:cols w:space="708"/>
          <w:docGrid w:linePitch="360"/>
        </w:sectPr>
      </w:pPr>
      <w:r>
        <w:rPr>
          <w:rFonts w:cstheme="minorHAnsi"/>
          <w:b/>
          <w:bCs/>
          <w:noProof/>
          <w:color w:val="000000" w:themeColor="text1"/>
          <w:sz w:val="78"/>
          <w:szCs w:val="7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-824703</wp:posOffset>
            </wp:positionV>
            <wp:extent cx="7558154" cy="10696353"/>
            <wp:effectExtent l="19050" t="0" r="4696" b="0"/>
            <wp:wrapNone/>
            <wp:docPr id="1" name="Picture 0" descr="04-ปก A4-อำเภอขาณุวรลักษบุร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-ปก A4-อำเภอขาณุวรลักษบุรี.png"/>
                    <pic:cNvPicPr/>
                  </pic:nvPicPr>
                  <pic:blipFill>
                    <a:blip r:embed="rId8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154" cy="10696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5F3" w:rsidRPr="009644BF" w:rsidRDefault="00A975F3" w:rsidP="00A975F3">
      <w:pPr>
        <w:spacing w:after="0"/>
        <w:jc w:val="center"/>
        <w:rPr>
          <w:rFonts w:cstheme="minorHAnsi"/>
          <w:b/>
          <w:bCs/>
          <w:color w:val="000000" w:themeColor="text1"/>
          <w:sz w:val="70"/>
          <w:szCs w:val="70"/>
          <w:shd w:val="clear" w:color="auto" w:fill="FFFFFF"/>
        </w:rPr>
      </w:pPr>
      <w:r w:rsidRPr="009644BF">
        <w:rPr>
          <w:rStyle w:val="highlightnode"/>
          <w:rFonts w:cstheme="minorHAnsi"/>
          <w:b/>
          <w:bCs/>
          <w:color w:val="000000" w:themeColor="text1"/>
          <w:sz w:val="70"/>
          <w:szCs w:val="70"/>
          <w:cs/>
        </w:rPr>
        <w:lastRenderedPageBreak/>
        <w:t>สารคดีโทรทัศน์</w:t>
      </w:r>
      <w:r w:rsidRPr="009644BF">
        <w:rPr>
          <w:rFonts w:cstheme="minorHAnsi"/>
          <w:b/>
          <w:bCs/>
          <w:color w:val="000000" w:themeColor="text1"/>
          <w:sz w:val="70"/>
          <w:szCs w:val="70"/>
          <w:shd w:val="clear" w:color="auto" w:fill="FFFFFF"/>
          <w:cs/>
        </w:rPr>
        <w:t>วัฒนธรร</w:t>
      </w:r>
      <w:r w:rsidRPr="009644BF">
        <w:rPr>
          <w:rFonts w:cstheme="minorHAnsi" w:hint="cs"/>
          <w:b/>
          <w:bCs/>
          <w:color w:val="000000" w:themeColor="text1"/>
          <w:sz w:val="70"/>
          <w:szCs w:val="70"/>
          <w:shd w:val="clear" w:color="auto" w:fill="FFFFFF"/>
          <w:cs/>
        </w:rPr>
        <w:t xml:space="preserve">ม </w:t>
      </w:r>
    </w:p>
    <w:p w:rsidR="00A975F3" w:rsidRPr="009644BF" w:rsidRDefault="00A975F3" w:rsidP="00A975F3">
      <w:pPr>
        <w:spacing w:after="0"/>
        <w:jc w:val="center"/>
        <w:rPr>
          <w:rFonts w:cstheme="minorHAnsi"/>
          <w:b/>
          <w:bCs/>
          <w:color w:val="000000" w:themeColor="text1"/>
          <w:sz w:val="70"/>
          <w:szCs w:val="70"/>
          <w:shd w:val="clear" w:color="auto" w:fill="FFFFFF"/>
          <w:cs/>
        </w:rPr>
      </w:pPr>
      <w:r w:rsidRPr="009644BF">
        <w:rPr>
          <w:rFonts w:cstheme="minorHAnsi" w:hint="cs"/>
          <w:b/>
          <w:bCs/>
          <w:color w:val="000000" w:themeColor="text1"/>
          <w:sz w:val="70"/>
          <w:szCs w:val="70"/>
          <w:shd w:val="clear" w:color="auto" w:fill="FFFFFF"/>
          <w:cs/>
        </w:rPr>
        <w:t>จังหวัดกำแพงเพชร</w:t>
      </w:r>
    </w:p>
    <w:p w:rsidR="00A975F3" w:rsidRPr="009644BF" w:rsidRDefault="00A975F3" w:rsidP="00A975F3">
      <w:pPr>
        <w:spacing w:after="0"/>
        <w:jc w:val="center"/>
        <w:rPr>
          <w:rFonts w:cstheme="minorHAnsi" w:hint="cs"/>
          <w:b/>
          <w:bCs/>
          <w:i/>
          <w:iCs/>
          <w:color w:val="000000" w:themeColor="text1"/>
          <w:sz w:val="96"/>
          <w:szCs w:val="96"/>
          <w:shd w:val="clear" w:color="auto" w:fill="FFFFFF"/>
          <w:cs/>
        </w:rPr>
      </w:pPr>
      <w:r w:rsidRPr="009644BF">
        <w:rPr>
          <w:rFonts w:cstheme="minorHAnsi" w:hint="cs"/>
          <w:b/>
          <w:bCs/>
          <w:i/>
          <w:iCs/>
          <w:color w:val="000000" w:themeColor="text1"/>
          <w:sz w:val="96"/>
          <w:szCs w:val="96"/>
          <w:shd w:val="clear" w:color="auto" w:fill="FFFFFF"/>
          <w:cs/>
        </w:rPr>
        <w:t>ตอน อำเภอ</w:t>
      </w:r>
      <w:r w:rsidR="005856C6">
        <w:rPr>
          <w:rFonts w:cstheme="minorHAnsi" w:hint="cs"/>
          <w:b/>
          <w:bCs/>
          <w:i/>
          <w:iCs/>
          <w:color w:val="000000" w:themeColor="text1"/>
          <w:sz w:val="96"/>
          <w:szCs w:val="96"/>
          <w:shd w:val="clear" w:color="auto" w:fill="FFFFFF"/>
          <w:cs/>
        </w:rPr>
        <w:t>ขาณุวรลักษบุรี</w:t>
      </w:r>
    </w:p>
    <w:p w:rsidR="00A975F3" w:rsidRDefault="00A975F3" w:rsidP="00311A3F">
      <w:pPr>
        <w:spacing w:after="0"/>
        <w:jc w:val="center"/>
        <w:rPr>
          <w:rFonts w:cstheme="minorHAnsi"/>
          <w:b/>
          <w:bCs/>
          <w:sz w:val="32"/>
          <w:szCs w:val="40"/>
        </w:rPr>
      </w:pPr>
      <w:r>
        <w:rPr>
          <w:rFonts w:cs="TH SarabunPSK"/>
          <w:b/>
          <w:bCs/>
          <w:noProof/>
          <w:sz w:val="32"/>
          <w:szCs w:val="40"/>
        </w:rPr>
        <w:drawing>
          <wp:inline distT="0" distB="0" distL="0" distR="0">
            <wp:extent cx="6188710" cy="2707560"/>
            <wp:effectExtent l="19050" t="0" r="2540" b="0"/>
            <wp:docPr id="4" name="Picture 1" descr="C:\Users\Milo\Desktop\สารคดี ๑๑ อำเภอ จ.กำแพงเพชร\๑.อำเภอเมืองกำแพงเพชร\ภาพคำขวัญ อ.เมืองกำแพงเพชร\ภาพคำขวัญ อ.กำแพงเพช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\Desktop\สารคดี ๑๑ อำเภอ จ.กำแพงเพชร\๑.อำเภอเมืองกำแพงเพชร\ภาพคำขวัญ อ.เมืองกำแพงเพชร\ภาพคำขวัญ อ.กำแพงเพชร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70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5F3" w:rsidRDefault="00A975F3" w:rsidP="00A975F3">
      <w:pPr>
        <w:spacing w:after="0"/>
        <w:jc w:val="center"/>
        <w:rPr>
          <w:rFonts w:cstheme="minorHAnsi"/>
          <w:b/>
          <w:bCs/>
          <w:i/>
          <w:iCs/>
          <w:sz w:val="24"/>
          <w:szCs w:val="32"/>
        </w:rPr>
      </w:pPr>
    </w:p>
    <w:p w:rsidR="00A975F3" w:rsidRDefault="00A975F3" w:rsidP="00A975F3">
      <w:pPr>
        <w:spacing w:after="0"/>
        <w:jc w:val="center"/>
        <w:rPr>
          <w:rFonts w:cs="TH SarabunPSK"/>
          <w:b/>
          <w:bCs/>
          <w:i/>
          <w:iCs/>
          <w:color w:val="000000" w:themeColor="text1"/>
          <w:sz w:val="40"/>
          <w:szCs w:val="48"/>
        </w:rPr>
      </w:pPr>
      <w:r w:rsidRPr="00A975F3">
        <w:rPr>
          <w:rFonts w:cs="TH SarabunPSK"/>
          <w:b/>
          <w:bCs/>
          <w:i/>
          <w:iCs/>
          <w:color w:val="000000" w:themeColor="text1"/>
          <w:sz w:val="40"/>
          <w:szCs w:val="48"/>
          <w:cs/>
        </w:rPr>
        <w:t xml:space="preserve">เมืองตอเป็นแสน ดินแดนประพาสต้น </w:t>
      </w:r>
    </w:p>
    <w:p w:rsidR="00A975F3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  <w:r w:rsidRPr="00A975F3">
        <w:rPr>
          <w:rFonts w:cs="TH SarabunPSK"/>
          <w:b/>
          <w:bCs/>
          <w:i/>
          <w:iCs/>
          <w:color w:val="000000" w:themeColor="text1"/>
          <w:sz w:val="40"/>
          <w:szCs w:val="48"/>
          <w:cs/>
        </w:rPr>
        <w:t>ถิ่นคนผมแดง แหล่งอารยธรรมโบราณ</w:t>
      </w:r>
    </w:p>
    <w:p w:rsidR="00A975F3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</w:p>
    <w:p w:rsidR="00A975F3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  <w:r>
        <w:rPr>
          <w:rFonts w:cstheme="minorHAnsi" w:hint="cs"/>
          <w:b/>
          <w:bCs/>
          <w:sz w:val="48"/>
          <w:szCs w:val="48"/>
          <w:cs/>
        </w:rPr>
        <w:t>บท</w:t>
      </w:r>
      <w:r w:rsidRPr="008D1D64">
        <w:rPr>
          <w:rFonts w:cstheme="minorHAnsi" w:hint="cs"/>
          <w:b/>
          <w:bCs/>
          <w:sz w:val="48"/>
          <w:szCs w:val="48"/>
          <w:cs/>
        </w:rPr>
        <w:t>โทรทัศน์</w:t>
      </w:r>
    </w:p>
    <w:p w:rsidR="00A975F3" w:rsidRPr="008D1D64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  <w:r w:rsidRPr="008D1D64">
        <w:rPr>
          <w:rFonts w:cstheme="minorHAnsi" w:hint="cs"/>
          <w:b/>
          <w:bCs/>
          <w:sz w:val="48"/>
          <w:szCs w:val="48"/>
          <w:cs/>
        </w:rPr>
        <w:t>อาจารย์สันติ อภัยราช</w:t>
      </w:r>
    </w:p>
    <w:p w:rsidR="00A975F3" w:rsidRPr="008D1D64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  <w:r w:rsidRPr="008D1D64">
        <w:rPr>
          <w:rFonts w:cs="TH SarabunPSK"/>
          <w:b/>
          <w:bCs/>
          <w:sz w:val="48"/>
          <w:szCs w:val="48"/>
          <w:cs/>
        </w:rPr>
        <w:t>อาจารย์ ๓ ระดับ ๙ ครูเชี่ยวชาญ</w:t>
      </w:r>
    </w:p>
    <w:p w:rsidR="00A975F3" w:rsidRPr="008D1D64" w:rsidRDefault="00A975F3" w:rsidP="00A975F3">
      <w:pPr>
        <w:spacing w:after="0"/>
        <w:jc w:val="center"/>
        <w:rPr>
          <w:rFonts w:cstheme="minorHAnsi"/>
          <w:b/>
          <w:bCs/>
          <w:sz w:val="48"/>
          <w:szCs w:val="48"/>
        </w:rPr>
      </w:pPr>
      <w:r w:rsidRPr="008D1D64">
        <w:rPr>
          <w:rFonts w:cs="TH SarabunPSK"/>
          <w:b/>
          <w:bCs/>
          <w:sz w:val="48"/>
          <w:szCs w:val="48"/>
          <w:cs/>
        </w:rPr>
        <w:t>อดีตประธานสภาวัฒนธรรมจังหวัดกำแพงเพชร ๓ สมัย</w:t>
      </w:r>
    </w:p>
    <w:p w:rsidR="00A975F3" w:rsidRDefault="00A975F3" w:rsidP="00A975F3">
      <w:pPr>
        <w:spacing w:after="0"/>
        <w:jc w:val="center"/>
        <w:rPr>
          <w:rFonts w:cstheme="minorHAnsi"/>
          <w:b/>
          <w:bCs/>
          <w:sz w:val="32"/>
          <w:szCs w:val="40"/>
          <w:cs/>
        </w:rPr>
        <w:sectPr w:rsidR="00A975F3" w:rsidSect="00A975F3">
          <w:pgSz w:w="11906" w:h="16838"/>
          <w:pgMar w:top="1440" w:right="720" w:bottom="547" w:left="1440" w:header="706" w:footer="706" w:gutter="0"/>
          <w:cols w:space="708"/>
          <w:docGrid w:linePitch="360"/>
        </w:sectPr>
      </w:pPr>
      <w:r w:rsidRPr="008D1D64">
        <w:rPr>
          <w:rFonts w:cs="TH SarabunPSK"/>
          <w:b/>
          <w:bCs/>
          <w:sz w:val="48"/>
          <w:szCs w:val="48"/>
          <w:cs/>
        </w:rPr>
        <w:t>ผู้ทรงคุณวุฒิทางวัฒนธรรม จังหวัดกำแพงเพชร</w:t>
      </w:r>
    </w:p>
    <w:p w:rsidR="00DC5C94" w:rsidRPr="00B50DFB" w:rsidRDefault="00DC5C94" w:rsidP="00031349">
      <w:pPr>
        <w:spacing w:after="0"/>
        <w:jc w:val="center"/>
        <w:rPr>
          <w:rFonts w:cstheme="minorHAnsi"/>
          <w:b/>
          <w:bCs/>
          <w:sz w:val="40"/>
          <w:szCs w:val="40"/>
          <w:cs/>
        </w:rPr>
      </w:pPr>
      <w:r w:rsidRPr="00B50DFB">
        <w:rPr>
          <w:rFonts w:cstheme="minorHAnsi"/>
          <w:b/>
          <w:bCs/>
          <w:sz w:val="40"/>
          <w:szCs w:val="40"/>
          <w:cs/>
        </w:rPr>
        <w:lastRenderedPageBreak/>
        <w:t>อำเภอ</w:t>
      </w:r>
      <w:r w:rsidRPr="00B50DFB">
        <w:rPr>
          <w:rFonts w:ascii="TH SarabunPSK" w:hAnsi="TH SarabunPSK" w:cs="TH SarabunPSK"/>
          <w:b/>
          <w:bCs/>
          <w:color w:val="1D2129"/>
          <w:sz w:val="40"/>
          <w:szCs w:val="40"/>
          <w:cs/>
        </w:rPr>
        <w:t>ขาณุวรลักษบุรี</w:t>
      </w:r>
    </w:p>
    <w:p w:rsidR="00DC5C94" w:rsidRDefault="00DC5C94" w:rsidP="00031349">
      <w:pPr>
        <w:spacing w:after="0"/>
        <w:jc w:val="center"/>
        <w:rPr>
          <w:rFonts w:cstheme="minorHAnsi"/>
          <w:b/>
          <w:bCs/>
          <w:i/>
          <w:iCs/>
          <w:sz w:val="32"/>
          <w:szCs w:val="32"/>
        </w:rPr>
      </w:pPr>
      <w:r w:rsidRPr="00DC5C94">
        <w:rPr>
          <w:rFonts w:ascii="TH SarabunPSK" w:hAnsi="TH SarabunPSK" w:cs="TH SarabunPSK"/>
          <w:b/>
          <w:bCs/>
          <w:i/>
          <w:iCs/>
          <w:color w:val="1D2129"/>
          <w:sz w:val="32"/>
          <w:szCs w:val="32"/>
          <w:cs/>
        </w:rPr>
        <w:t>เมืองตอเป็นแสน ดินแดนประพาสต้น ถิ่นคนผมแดง แหล่งอารยธรรมโบราณ</w:t>
      </w:r>
    </w:p>
    <w:p w:rsidR="00031349" w:rsidRPr="00DC5C94" w:rsidRDefault="00031349" w:rsidP="00031349">
      <w:pPr>
        <w:spacing w:after="0"/>
        <w:jc w:val="center"/>
        <w:rPr>
          <w:rFonts w:cstheme="minorHAnsi"/>
          <w:b/>
          <w:bCs/>
          <w:i/>
          <w:iCs/>
          <w:sz w:val="32"/>
          <w:szCs w:val="32"/>
        </w:rPr>
      </w:pPr>
    </w:p>
    <w:p w:rsidR="00147F66" w:rsidRDefault="00A20965" w:rsidP="00031349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TH SarabunPSK" w:hAnsi="TH SarabunPSK" w:cs="TH SarabunPSK"/>
          <w:i/>
          <w:iCs/>
          <w:color w:val="1D2129"/>
          <w:sz w:val="32"/>
          <w:szCs w:val="32"/>
        </w:rPr>
      </w:pPr>
      <w:r>
        <w:rPr>
          <w:rFonts w:ascii="TH SarabunPSK" w:hAnsi="TH SarabunPSK" w:cs="TH SarabunPSK"/>
          <w:i/>
          <w:iCs/>
          <w:noProof/>
          <w:color w:val="1D2129"/>
          <w:sz w:val="32"/>
          <w:szCs w:val="32"/>
        </w:rPr>
        <w:drawing>
          <wp:inline distT="0" distB="0" distL="0" distR="0">
            <wp:extent cx="6188710" cy="2707640"/>
            <wp:effectExtent l="19050" t="0" r="2540" b="0"/>
            <wp:docPr id="10" name="Picture 9" descr="banerคำขวัญอ.ขาณุวรลักษบุรี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erคำขวัญอ.ขาณุวรลักษบุรี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349" w:rsidRDefault="00347557" w:rsidP="00B0151A">
      <w:pPr>
        <w:pStyle w:val="NormalWe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 w:hint="cs"/>
          <w:color w:val="1D2129"/>
          <w:sz w:val="32"/>
          <w:szCs w:val="32"/>
          <w:cs/>
        </w:rPr>
        <w:tab/>
      </w:r>
    </w:p>
    <w:p w:rsidR="00B66E54" w:rsidRDefault="00031349" w:rsidP="00B0151A">
      <w:pPr>
        <w:pStyle w:val="NormalWe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 w:hint="cs"/>
          <w:color w:val="1D2129"/>
          <w:sz w:val="32"/>
          <w:szCs w:val="32"/>
          <w:cs/>
        </w:rPr>
        <w:tab/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เมืองแสนตอเป็นชื่อเดิมของ อำเภอขาณุวรลักษบุรี ตั้งอยู่บริเวณทางใต้ลุ่มแม่น้ำปิง เป็นชุมชนโบราณเรียกว่า เมืองแสนตอ สันนิษฐานว่าเป็นเมืองโบราณรุ่นเดียวกับเมืองเทพนคร เมืองไตรตรึงษ์ เมืองพาน เมืองคณฑี เมืองนครชุม เมืองซากังราว มีประวัติความเป็นมาที่ยาวนานในสมัยสมเด็จพระมหาจักพรรดิ์ แห่งกรุงศรีอยุธยา มีบันทึกในพงศาวดารฉบับหลวงประเสริฐ ว่าพ.ศ.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๒๑๐๒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สมเด็จพระมหาจักรพรรดิเสด็จมาคล้องช้าง ณ เมืองแสนตอ ซึ่งขึ้นกับเมืองกำแพงเพชร ได้ช้าง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๔๐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>เชือก</w:t>
      </w:r>
    </w:p>
    <w:p w:rsidR="00B66E54" w:rsidRDefault="00B66E54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6188710" cy="3187356"/>
            <wp:effectExtent l="19050" t="0" r="2540" b="0"/>
            <wp:docPr id="3" name="Picture 1" descr="C:\Users\Milo\Desktop\๑๑ อำเภอ\ขาณุ\หาดใต้แสนต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\Desktop\๑๑ อำเภอ\ขาณุ\หาดใต้แสนตอ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18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E54" w:rsidRPr="00B66E54" w:rsidRDefault="00B66E54" w:rsidP="00B66E54">
      <w:pPr>
        <w:pStyle w:val="NormalWeb"/>
        <w:shd w:val="clear" w:color="auto" w:fill="FFFFFF"/>
        <w:spacing w:before="0" w:beforeAutospacing="0" w:after="9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  <w:cs/>
        </w:rPr>
      </w:pPr>
      <w:r w:rsidRPr="00B66E54"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>ลุ่มแม่น้ำปิง หาดใต้แสนตอ</w:t>
      </w:r>
    </w:p>
    <w:p w:rsidR="00191236" w:rsidRDefault="0043115F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 w:hint="cs"/>
          <w:color w:val="1D2129"/>
          <w:sz w:val="32"/>
          <w:szCs w:val="32"/>
          <w:cs/>
        </w:rPr>
        <w:lastRenderedPageBreak/>
        <w:tab/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ชุมชนเก่าแก่ของอำเภอขาณุวรลักษบุรี คือชุมชนเขากะล่อน บริเวณบ้านป่าพุทรา เป็นชุมชนในยุคหินใหม่มีอายุประมาณ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๕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>,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๐๐๐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 –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๑๐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>,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๐๐๐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ปี จากการสำรวจของมหาวิทยาลัยศิลปากร เมื่อปีพุทธศักราช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๒๕๓๐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>พบโบราณวัตถุเป็นจำนวนมาก อาทิ ขวานหินขัด หัวธนู กำไล ลูกปัด เศษภาชนะดินเผา จากหลักฐานดังกล่าวยืนยันได้ว่าชุมชนเมืองแสนตอเป็นเมืองเก่าแก่ก่อนประวัติศาสตร์ของจังหวัดกำแพงเพชร</w:t>
      </w:r>
      <w:r w:rsidR="003A7A02" w:rsidRPr="003A7A02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>แต่เดิมอำเภอขาณุวรลักษบุรี มีฐานะเป็นกิ่งอำเภอ แยกจากอำเภอคลองขลุง มีชื่อว่า "กิ่งอำเภอแสนตอ" ที่ว่าการกิ่งอำเภอแสนตอเดิมตั้งอยู่บริเวณริมแม่น้ำปิง (หน้าโรงเรียนวัดน้อยวรลักษณ์ในปัจจุบัน)เนื่องจากถูกน้ำกัดเซาะจึงย้ายมาตั้งในสถานที่ปัจจุบันนี้</w:t>
      </w:r>
      <w:r w:rsidR="003A7A02" w:rsidRPr="003A7A02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เมืองแสนตอ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เป็นเมืองโบราณหลายร้อยปี ต่อมาลดฐานะมาเป็นตำบล แสนตอ เมื่อมีการตั้งกิ่งอำเภอ ทางราชการก็นำชื่อมาตั้งเป็น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“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>กิ่งอำเภอแสนตอ ที่เรียกว่าเมืองแสนตอเพราะ มีตอจำนวนมากในแม่น้ำปิงช่วงนี้ สันนิษฐานว่าอาจจะเป็นรอ ที่เมืองแสนตอ ทำดักเรือของพม่าเมื่อไปตีกรุงศรีอยุธยา หรือ บางท่านว่า มีการตัดไม้มาก เมื่อตลิ่งพังตอเหล่านั้นได้ตกลงไปในน้ำทำให้ลำน้ำปิงช่วงแสนตอ มีตอมากมาย จึงเรียกว่าเมืองแสนตอ</w:t>
      </w:r>
      <w:r w:rsidR="0037298D" w:rsidRPr="003A7A02"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  <w:t> 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br/>
      </w:r>
      <w:r w:rsidR="003A7A02" w:rsidRPr="003A7A02">
        <w:rPr>
          <w:rFonts w:ascii="TH SarabunPSK" w:hAnsi="TH SarabunPSK" w:cs="TH SarabunPSK" w:hint="cs"/>
          <w:color w:val="1D2129"/>
          <w:sz w:val="32"/>
          <w:szCs w:val="32"/>
          <w:cs/>
        </w:rPr>
        <w:tab/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กระทรวงมหาดไทยได้เสนอ ให้ตั้งชื่อใหม่ว่า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>“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 xml:space="preserve">กิ่งอำเภอขาณุบุรี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3A7A02">
        <w:rPr>
          <w:rFonts w:ascii="TH SarabunPSK" w:hAnsi="TH SarabunPSK" w:cs="TH SarabunPSK"/>
          <w:color w:val="1D2129"/>
          <w:sz w:val="32"/>
          <w:szCs w:val="32"/>
          <w:cs/>
        </w:rPr>
        <w:t>ซึ่ง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แปลได้ความว่า เมืองแสนตอ คงเดิม แต่ปรากฏว่า เมื่อกระทรวงมหาดไทยได้ประกาศตั้งเป็นกิ่งอำเภอ ในปี พ.ศ.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๒๔๘๓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ได้เพิ่มคำว่า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“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วรลักษณ์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ต่อท้ายด้วย จึงมีชื่อว่า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“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กิ่งอำเภอขาณุวรลักษณบุรี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คำว่า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ขาณุวรลักษณบุรี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นั้นประกอบด้วยคำว่า ขาณุ แปลว่า ตอ คำว่า วร เป็นชื่อขุนวรลักษณ์ เจ้าเมืองแสนตอในอดีต คำว่า ลักษณ์ แปลว่า หมื่นแสน คำว่า บุรี แปลว่าเมือง เมื่อมารวมกันก็ยังมีความหมายเช่นเดิม และในปี พ.ศ.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๒๔๙๐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กระทรวงมหาดไทย ได้ประกาศยกฐานะเป็นอำเภอ และได้พิจารณาตัดพยัญชนะตัว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“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ณ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”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ออกไป จึงมีชื่อว่า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t xml:space="preserve">“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>อำเภอขาณุวรลักษบุรี มาจนถึงทุกวันนี้</w:t>
      </w:r>
    </w:p>
    <w:p w:rsidR="003A7A02" w:rsidRDefault="003A7A02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3A7A02" w:rsidRDefault="003A7A02" w:rsidP="00517A5A">
      <w:pPr>
        <w:pStyle w:val="NormalWeb"/>
        <w:shd w:val="clear" w:color="auto" w:fill="FFFFFF"/>
        <w:spacing w:before="0" w:beforeAutospacing="0" w:after="90" w:afterAutospacing="0"/>
        <w:jc w:val="center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6188710" cy="3295650"/>
            <wp:effectExtent l="19050" t="0" r="2540" b="0"/>
            <wp:docPr id="7" name="Picture 4" descr="C:\Users\Milo\Desktop\๑๑ อำเภอ\ขาณุ\หา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lo\Desktop\๑๑ อำเภอ\ขาณุ\หาก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6222" b="12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A02" w:rsidRDefault="0037298D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  <w:highlight w:val="yellow"/>
        </w:rPr>
      </w:pPr>
      <w:r w:rsidRPr="008A1EC8">
        <w:rPr>
          <w:rFonts w:ascii="TH SarabunPSK" w:hAnsi="TH SarabunPSK" w:cs="TH SarabunPSK"/>
          <w:color w:val="1D2129"/>
          <w:sz w:val="32"/>
          <w:szCs w:val="32"/>
        </w:rPr>
        <w:br/>
      </w:r>
    </w:p>
    <w:p w:rsidR="0037298D" w:rsidRDefault="0037298D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BA101F">
        <w:rPr>
          <w:rFonts w:ascii="TH SarabunPSK" w:hAnsi="TH SarabunPSK" w:cs="TH SarabunPSK"/>
          <w:color w:val="1D2129"/>
          <w:sz w:val="32"/>
          <w:szCs w:val="32"/>
          <w:cs/>
        </w:rPr>
        <w:lastRenderedPageBreak/>
        <w:t xml:space="preserve">อำเภอขาณุวรลักษบุรี แบ่งเขตการปกครองออกเป็น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๕</w:t>
      </w:r>
      <w:r w:rsidRPr="00BA101F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BA101F">
        <w:rPr>
          <w:rFonts w:ascii="TH SarabunPSK" w:hAnsi="TH SarabunPSK" w:cs="TH SarabunPSK"/>
          <w:color w:val="1D2129"/>
          <w:sz w:val="32"/>
          <w:szCs w:val="32"/>
          <w:cs/>
        </w:rPr>
        <w:t xml:space="preserve">ตำบล 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๒๙</w:t>
      </w:r>
      <w:r w:rsidRPr="00BA101F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BA101F">
        <w:rPr>
          <w:rFonts w:ascii="TH SarabunPSK" w:hAnsi="TH SarabunPSK" w:cs="TH SarabunPSK"/>
          <w:color w:val="1D2129"/>
          <w:sz w:val="32"/>
          <w:szCs w:val="32"/>
          <w:cs/>
        </w:rPr>
        <w:t>หมู่บ้าน คือ ตำบลแสนตอ ตำบลยางสูง ตำบลระหาน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 ตำบลสลกบาตร และตำบลบ่อถ้ำ ต่อมาภายหลังได้เปลื่ยนชื่อเป็น "กิ่งอำเภอขาณุบุรี" และ "กิ่งอำเภอขาณุวรลักษณบุรี" ตามลำดับ และได้ประกาศตั้งเป็น</w:t>
      </w:r>
      <w:r w:rsidR="003A7A02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</w:rPr>
        <w:t>"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อำเภอขาณุวรลักษบุรี" เมื่อ พ.ศ.</w:t>
      </w:r>
      <w:r w:rsidR="00817A8D">
        <w:rPr>
          <w:rFonts w:ascii="TH SarabunPSK" w:hAnsi="TH SarabunPSK" w:cs="TH SarabunPSK"/>
          <w:color w:val="1D2129"/>
          <w:sz w:val="32"/>
          <w:szCs w:val="32"/>
          <w:cs/>
        </w:rPr>
        <w:t>๒๔๙๐</w:t>
      </w:r>
      <w:r w:rsidRPr="008A1EC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นับว่ามีประวัติความเป็นมาที่น่าสนใจยิ่งนัก</w:t>
      </w:r>
    </w:p>
    <w:p w:rsidR="009950E6" w:rsidRPr="008A1EC8" w:rsidRDefault="009950E6" w:rsidP="0043115F">
      <w:pPr>
        <w:pStyle w:val="NormalWeb"/>
        <w:shd w:val="clear" w:color="auto" w:fill="FFFFFF"/>
        <w:spacing w:before="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923F59" w:rsidRDefault="00923F59" w:rsidP="00517A5A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6188710" cy="4641533"/>
            <wp:effectExtent l="19050" t="0" r="2540" b="0"/>
            <wp:docPr id="9" name="Picture 6" descr="C:\Users\Milo\Desktop\๑๑ อำเภอ\ขาณุ\แม่น้ำปิ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lo\Desktop\๑๑ อำเภอ\ขาณุ\แม่น้ำปิง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F59" w:rsidRDefault="00923F59" w:rsidP="00923F59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b/>
          <w:bCs/>
          <w:color w:val="1D2129"/>
          <w:sz w:val="32"/>
          <w:szCs w:val="32"/>
          <w:highlight w:val="yellow"/>
        </w:rPr>
      </w:pPr>
    </w:p>
    <w:p w:rsidR="00923F59" w:rsidRDefault="00923F59" w:rsidP="00923F59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b/>
          <w:bCs/>
          <w:color w:val="1D2129"/>
          <w:sz w:val="32"/>
          <w:szCs w:val="32"/>
          <w:highlight w:val="yellow"/>
        </w:rPr>
      </w:pPr>
    </w:p>
    <w:p w:rsidR="00923F59" w:rsidRDefault="00923F59" w:rsidP="00923F59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336589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t>เมืองตอเป็นแสน</w:t>
      </w:r>
      <w:r w:rsidRPr="008A1EC8"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  <w:t> </w:t>
      </w:r>
    </w:p>
    <w:p w:rsidR="009950E6" w:rsidRDefault="0037298D" w:rsidP="00923F59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อำเภอขาณุ มีตออยู่ในแม่น้ำปิงจำนวนมาก ดังในบทพระราชนิพนธ์ประพาสต้นของพระพุทธเจ้าหลวง รัชกาลที่ ๕ เมืองคราวเสด็จผ่าน เมืองขาณุเมื่อวันที่ ๑๘ สิงหาคม พ.ศ. ๒๔๔๙ ทรงบันทึกไว้ว่า</w:t>
      </w:r>
      <w:r w:rsidR="00BA101F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ตำบลที่เรียกว่าแสนตอ จนเป็นชื่อเมืองขาณุนี้ มีตอมากจริงเรือได้โดนครั้งหนึ่ง เพราะเหตุที่เป็นที่ตลิ่งพังมาก</w:t>
      </w:r>
      <w:r w:rsidR="00BA101F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ในปัจจุบันในฤดูน้ำแล้ง เราไม่เห็นตอไม้ที่ตำบลแสนตอโพล่มาอีก เพราะ ตอไม้ได้เปลี่ยนแปลงมีราคามากขึ้น ผู้คน ต่างเก็บเอาไปจำหน่ายหรือนำไปประดับบ้านเรือน จีงมองไม่เห็นตอ เหลือเพียงชื่อว่า เมืองแสนตอเป็นอนุสรณ์เท่านั้น</w:t>
      </w:r>
    </w:p>
    <w:p w:rsidR="00923F59" w:rsidRDefault="00923F59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9950E6" w:rsidRDefault="0037298D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336589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lastRenderedPageBreak/>
        <w:t>ดินแดนประพาสต้น</w:t>
      </w:r>
      <w:r w:rsidRPr="008A1EC8"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  <w:t> </w:t>
      </w:r>
      <w:r w:rsidRPr="008A1EC8">
        <w:rPr>
          <w:rFonts w:ascii="TH SarabunPSK" w:hAnsi="TH SarabunPSK" w:cs="TH SarabunPSK"/>
          <w:color w:val="1D2129"/>
          <w:sz w:val="32"/>
          <w:szCs w:val="32"/>
        </w:rPr>
        <w:br/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ในเดือนสิงหาคม ปีพระพุทธศักราช ๒๔๔๙ พระพุทธเจ้าหลวงได้เสด็จประพาสต้นหัวเมืองเหนือ เพื่อได้ทรงทอดพระเนตร ความเป็นอยู่ของอาณาประชาราษฎร์ด้วยพระเนตรของพระองค์ พระบารมีปกเกล้าชาวแสนตอ ในวันที่ ๑๘ สิงหาคม ๒๔๔๙ พระองค์ทรงบันทึกจดหมายเหตุไว้ว่า</w:t>
      </w:r>
      <w:r w:rsidR="002D064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จนเวลาย่ำค่ำขึ้นที่หาดบ้านแสนตอ เดินข้ามไปวัดสว่างอารมณ์ ตำบลที่เรียกว่าแสนตอ จนเป็นชื่อเมืองขาณุ นี้มีตอมากจริง เรือได้โดนครั้งหนึ่ง เพราะเหตุที่เป็นตลิ่งพังมาก เดินตามถนนฝั่งตะวันตก แวะเก็บอะไรต่ออะไรบ้าง มาจนถึงวัดซึ่งเป็นวัดสร้างใหม่ เรียกว่าวัดหัวเมือง ต่อแต่วัดนั้นมาถึงที่ว่าการเมือง ซึ่งยังเป็นหลังคามุงแฝกอยู่ทั้งนั้น ที่จอดเรืออยู่เหนือที่ว่าการนิดหนึ่ง</w:t>
      </w:r>
      <w:r w:rsidR="002D064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พระองค์ทรงประทับแรม ณ ที่ นี้ หนึ่งราตรี ชาวแสนตอ มีความภาคภูมิใจมากว่า ครั้งหนึ่งพระมหากษัตริย์ผู้ยิ่งใหญ่ ได้เสด็จพระราชดำเนินจากวัดสว่างอารมณ์ถึงที่ว่าการเมืองแสนตอ ชาวแสนตอยังประทับใจอยู่มิรู้ลืม</w:t>
      </w:r>
    </w:p>
    <w:p w:rsidR="00A56B64" w:rsidRDefault="00A56B64" w:rsidP="00517A5A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6188710" cy="3211862"/>
            <wp:effectExtent l="19050" t="0" r="2540" b="0"/>
            <wp:docPr id="11" name="Picture 10" descr="C:\Users\Milo\Desktop\๑๑ อำเภอ\ขาณุ\เรือเสด็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lo\Desktop\๑๑ อำเภอ\ขาณุ\เรือเสด็จ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21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B64" w:rsidRDefault="00A56B64" w:rsidP="00A56B64">
      <w:pPr>
        <w:pStyle w:val="NormalWeb"/>
        <w:shd w:val="clear" w:color="auto" w:fill="FFFFFF"/>
        <w:spacing w:before="90" w:beforeAutospacing="0" w:after="0" w:afterAutospacing="0"/>
        <w:jc w:val="center"/>
      </w:pPr>
      <w:r w:rsidRPr="00A56B64">
        <w:rPr>
          <w:rFonts w:ascii="TH SarabunPSK" w:hAnsi="TH SarabunPSK" w:cs="TH SarabunPSK"/>
          <w:b/>
          <w:bCs/>
          <w:color w:val="1D2129"/>
          <w:sz w:val="28"/>
          <w:szCs w:val="28"/>
          <w:cs/>
        </w:rPr>
        <w:t>เรือพระที่นั่งและผู้ตามเสด็จฯ หาดใต้แสนตอ กำแพงเพชร</w:t>
      </w:r>
      <w:r w:rsidRPr="00A56B64">
        <w:t xml:space="preserve"> </w:t>
      </w:r>
    </w:p>
    <w:p w:rsidR="00A56B64" w:rsidRPr="00A56B64" w:rsidRDefault="009C4B61" w:rsidP="00A56B64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rFonts w:asciiTheme="minorHAnsi" w:hAnsiTheme="minorHAnsi" w:cs="TH SarabunPSK"/>
          <w:b/>
          <w:bCs/>
          <w:noProof/>
          <w:color w:val="1D2129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150495</wp:posOffset>
            </wp:positionV>
            <wp:extent cx="4544695" cy="3048000"/>
            <wp:effectExtent l="19050" t="0" r="8255" b="0"/>
            <wp:wrapThrough wrapText="bothSides">
              <wp:wrapPolygon edited="0">
                <wp:start x="-91" y="0"/>
                <wp:lineTo x="-91" y="21465"/>
                <wp:lineTo x="21639" y="21465"/>
                <wp:lineTo x="21639" y="0"/>
                <wp:lineTo x="-91" y="0"/>
              </wp:wrapPolygon>
            </wp:wrapThrough>
            <wp:docPr id="13" name="Picture 14" descr="C:\Users\Milo\Desktop\๑๑ อำเภอ\ขาณุ\วัดสว่างอารมณ์ ต.แสนต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lo\Desktop\๑๑ อำเภอ\ขาณุ\วัดสว่างอารมณ์ ต.แสนตอ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B64" w:rsidRDefault="00A56B64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Theme="minorHAnsi" w:hAnsiTheme="minorHAnsi" w:cstheme="minorHAnsi"/>
          <w:b/>
          <w:bCs/>
          <w:noProof/>
          <w:color w:val="1D2129"/>
          <w:sz w:val="28"/>
          <w:szCs w:val="28"/>
        </w:rPr>
      </w:pPr>
    </w:p>
    <w:p w:rsidR="00A56B64" w:rsidRDefault="00A56B64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Theme="minorHAnsi" w:hAnsiTheme="minorHAnsi" w:cstheme="minorHAnsi"/>
          <w:b/>
          <w:bCs/>
          <w:noProof/>
          <w:color w:val="1D2129"/>
          <w:sz w:val="28"/>
          <w:szCs w:val="28"/>
        </w:rPr>
      </w:pPr>
    </w:p>
    <w:p w:rsidR="00E2114B" w:rsidRDefault="00E2114B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Theme="minorHAnsi" w:hAnsiTheme="minorHAnsi" w:cstheme="minorHAnsi"/>
          <w:b/>
          <w:bCs/>
          <w:noProof/>
          <w:color w:val="1D2129"/>
          <w:sz w:val="28"/>
          <w:szCs w:val="28"/>
        </w:rPr>
      </w:pPr>
    </w:p>
    <w:p w:rsidR="009C4B61" w:rsidRDefault="00A56B64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Style w:val="highlightnode"/>
          <w:rFonts w:asciiTheme="minorHAnsi" w:hAnsiTheme="minorHAnsi" w:cstheme="minorHAnsi"/>
          <w:b/>
          <w:bCs/>
          <w:color w:val="1D2129"/>
          <w:sz w:val="28"/>
          <w:szCs w:val="28"/>
        </w:rPr>
      </w:pPr>
      <w:r w:rsidRPr="00A56B64">
        <w:rPr>
          <w:rFonts w:asciiTheme="minorHAnsi" w:hAnsiTheme="minorHAnsi" w:cstheme="minorHAnsi"/>
          <w:b/>
          <w:bCs/>
          <w:noProof/>
          <w:color w:val="1D2129"/>
          <w:sz w:val="28"/>
          <w:szCs w:val="28"/>
          <w:cs/>
        </w:rPr>
        <w:t>วัดสว่างอารมณ์</w:t>
      </w:r>
      <w:r w:rsidRPr="00A56B64">
        <w:rPr>
          <w:rFonts w:asciiTheme="minorHAnsi" w:hAnsiTheme="minorHAnsi" w:cstheme="minorHAnsi"/>
          <w:b/>
          <w:bCs/>
          <w:noProof/>
          <w:color w:val="1D2129"/>
          <w:sz w:val="28"/>
          <w:szCs w:val="28"/>
        </w:rPr>
        <w:t xml:space="preserve"> </w:t>
      </w:r>
    </w:p>
    <w:p w:rsidR="009C4B61" w:rsidRDefault="00A56B64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</w:rPr>
      </w:pPr>
      <w:r w:rsidRPr="00A56B64">
        <w:rPr>
          <w:rStyle w:val="highlightnode"/>
          <w:rFonts w:asciiTheme="minorHAnsi" w:hAnsiTheme="minorHAnsi" w:cstheme="minorHAnsi"/>
          <w:b/>
          <w:bCs/>
          <w:color w:val="1D2129"/>
          <w:sz w:val="28"/>
          <w:szCs w:val="28"/>
          <w:cs/>
        </w:rPr>
        <w:t>อ.ขาณุวรลักษบุรี</w:t>
      </w:r>
      <w:r w:rsidR="009C4B61"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</w:rPr>
        <w:t xml:space="preserve"> </w:t>
      </w:r>
    </w:p>
    <w:p w:rsidR="002D0648" w:rsidRPr="00A56B64" w:rsidRDefault="00A56B64" w:rsidP="00A56B6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Theme="minorHAnsi" w:hAnsiTheme="minorHAnsi" w:cstheme="minorHAnsi"/>
          <w:b/>
          <w:bCs/>
          <w:color w:val="1D2129"/>
          <w:sz w:val="28"/>
          <w:szCs w:val="28"/>
        </w:rPr>
      </w:pPr>
      <w:r w:rsidRPr="00A56B64"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  <w:cs/>
        </w:rPr>
        <w:t>จ.กำแพงเพชร</w:t>
      </w:r>
    </w:p>
    <w:p w:rsidR="00A56B64" w:rsidRDefault="00A56B64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A56B64" w:rsidRDefault="00A56B64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0F33E7" w:rsidRDefault="00BA76A1" w:rsidP="00517A5A">
      <w:pPr>
        <w:pStyle w:val="NormalWeb"/>
        <w:shd w:val="clear" w:color="auto" w:fill="FFFFFF"/>
        <w:spacing w:before="0" w:beforeAutospacing="0" w:after="240" w:afterAutospacing="0"/>
        <w:jc w:val="center"/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noProof/>
          <w:color w:val="1D2129"/>
          <w:sz w:val="32"/>
          <w:szCs w:val="32"/>
        </w:rPr>
        <w:lastRenderedPageBreak/>
        <w:drawing>
          <wp:inline distT="0" distB="0" distL="0" distR="0">
            <wp:extent cx="6188710" cy="3829050"/>
            <wp:effectExtent l="19050" t="0" r="2540" b="0"/>
            <wp:docPr id="8" name="Picture 7" descr="คนผมแดงภ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นผมแดงภ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FB6" w:rsidRDefault="00970FB6" w:rsidP="00BA76A1">
      <w:pPr>
        <w:pStyle w:val="NormalWeb"/>
        <w:shd w:val="clear" w:color="auto" w:fill="FFFFFF"/>
        <w:spacing w:before="0" w:beforeAutospacing="0" w:after="240" w:afterAutospacing="0"/>
        <w:jc w:val="center"/>
        <w:rPr>
          <w:rFonts w:asciiTheme="minorHAnsi" w:hAnsiTheme="minorHAnsi" w:cstheme="minorHAnsi"/>
          <w:b/>
          <w:bCs/>
          <w:color w:val="1D2129"/>
          <w:sz w:val="28"/>
          <w:szCs w:val="28"/>
        </w:rPr>
      </w:pPr>
      <w:r w:rsidRPr="00970FB6">
        <w:rPr>
          <w:rStyle w:val="apple-converted-space"/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 xml:space="preserve">คนผมแดง </w:t>
      </w:r>
      <w:r w:rsidRPr="00970FB6">
        <w:rPr>
          <w:rStyle w:val="highlightnode"/>
          <w:rFonts w:asciiTheme="minorHAnsi" w:hAnsiTheme="minorHAnsi" w:cstheme="minorHAnsi"/>
          <w:b/>
          <w:bCs/>
          <w:color w:val="1D2129"/>
          <w:sz w:val="28"/>
          <w:szCs w:val="28"/>
          <w:cs/>
        </w:rPr>
        <w:t>อ.ขาณุวรลักษบุรี</w:t>
      </w:r>
      <w:r w:rsidRPr="00970FB6"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</w:rPr>
        <w:t xml:space="preserve">  </w:t>
      </w:r>
      <w:r w:rsidRPr="00970FB6"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  <w:cs/>
        </w:rPr>
        <w:t>จ.กำแพงเพชร</w:t>
      </w:r>
    </w:p>
    <w:p w:rsidR="009F396D" w:rsidRPr="00970FB6" w:rsidRDefault="00BA76A1" w:rsidP="00BA76A1">
      <w:pPr>
        <w:pStyle w:val="NormalWeb"/>
        <w:shd w:val="clear" w:color="auto" w:fill="FFFFFF"/>
        <w:spacing w:before="0" w:beforeAutospacing="0" w:after="240" w:afterAutospacing="0"/>
        <w:jc w:val="center"/>
        <w:rPr>
          <w:rFonts w:asciiTheme="minorHAnsi" w:hAnsiTheme="minorHAnsi" w:cstheme="minorHAnsi"/>
          <w:b/>
          <w:bCs/>
          <w:color w:val="1D2129"/>
          <w:sz w:val="28"/>
          <w:szCs w:val="28"/>
        </w:rPr>
      </w:pPr>
      <w:r>
        <w:rPr>
          <w:rFonts w:asciiTheme="minorHAnsi" w:hAnsiTheme="minorHAnsi" w:cstheme="minorHAnsi"/>
          <w:b/>
          <w:bCs/>
          <w:noProof/>
          <w:color w:val="1D2129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3888740</wp:posOffset>
            </wp:positionH>
            <wp:positionV relativeFrom="paragraph">
              <wp:posOffset>364490</wp:posOffset>
            </wp:positionV>
            <wp:extent cx="2330450" cy="3434080"/>
            <wp:effectExtent l="19050" t="0" r="0" b="0"/>
            <wp:wrapSquare wrapText="bothSides"/>
            <wp:docPr id="12" name="Picture 1" descr="C:\Users\Milo\Desktop\๑๑ อำเภอ\ขาณุ\16806965_1369560373086728_70171610907106197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\Desktop\๑๑ อำเภอ\ขาณุ\16806965_1369560373086728_7017161090710619746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121" r="2391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3045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781E" w:rsidRDefault="006E781E" w:rsidP="006E781E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6E781E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t>ถิ่นคนผมแดง</w:t>
      </w:r>
      <w:r w:rsidRPr="008A1EC8"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  <w:t> </w:t>
      </w:r>
    </w:p>
    <w:p w:rsidR="0037298D" w:rsidRDefault="0037298D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พระพุทธเจ้าหลวง ที่บันทึกเรื่องของคนผมแดงไว้ว่าวันที่ ๑๙ วันนี้ตื่นสายไป แล้วพระวิเชียรพาคนผมแดงมาให้ดู อันลักษณะผมแดงนั้นเป็นผมม้า แดงอย่างอ่อนหรือเหลืองแก่ ผมที่แดงนี้มาข้างพันธุ์พ่อ ถ้าผู้หญิงไปได้ผัวผมดำ ลูกออกมาก็ผมดำไปด้วย ผมแดงนั้นเปลี่ยน ๓ อย่าง แรกแดงครั้นอายุมากเข้าก็ดำหม่น ลงแก่ก็เลยขาวทีเดียว บอกพืชพันธุ์ว่า ทราบว่าตัวมาแต่เวียงจันทน์ แต่มาก่อนอนุเป็นขบถ จะได้ตั้งอยู่นานเท่าไรไม่ทราบ พูดเป็นไทยประพฤติอาการกิริยาก็เป็นไทย เฉพาะมีมากอยู่ที่เมืองขาณุ ที่กำแพงเพชรนี้มี แต่กระเส็นกระสาย</w:t>
      </w:r>
      <w:r w:rsidRPr="008A1EC8">
        <w:rPr>
          <w:rStyle w:val="apple-converted-space"/>
          <w:rFonts w:ascii="TH SarabunPSK" w:hAnsi="TH SarabunPSK" w:cs="TH SarabunPSK"/>
          <w:color w:val="1D2129"/>
          <w:sz w:val="32"/>
          <w:szCs w:val="32"/>
        </w:rPr>
        <w:t> </w:t>
      </w:r>
      <w:r w:rsidR="002D0648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>คนผมแดงในปัจจุบันยังมีอยู่หลายครอบครัว พวกเขามีความสุขและได้รับความชื่นชมและยอมรับในทุกฝ่าย ทำให้คนผมแดงภูมิใจในชาติกำเนิดของพวกเขามาก</w:t>
      </w:r>
      <w:r w:rsidR="002D0648" w:rsidRPr="002D0648">
        <w:t xml:space="preserve"> </w:t>
      </w:r>
    </w:p>
    <w:p w:rsidR="002D0648" w:rsidRDefault="002D0648" w:rsidP="0037298D">
      <w:pPr>
        <w:pStyle w:val="NormalWeb"/>
        <w:shd w:val="clear" w:color="auto" w:fill="FFFFFF"/>
        <w:spacing w:before="90" w:beforeAutospacing="0" w:after="90" w:afterAutospacing="0"/>
        <w:rPr>
          <w:rFonts w:ascii="TH SarabunPSK" w:hAnsi="TH SarabunPSK" w:cs="TH SarabunPSK"/>
          <w:color w:val="1D2129"/>
          <w:sz w:val="32"/>
          <w:szCs w:val="32"/>
        </w:rPr>
      </w:pPr>
    </w:p>
    <w:p w:rsidR="00FF59B4" w:rsidRDefault="00FF59B4">
      <w:pPr>
        <w:rPr>
          <w:rFonts w:ascii="TH SarabunPSK" w:eastAsia="Times New Roman" w:hAnsi="TH SarabunPSK" w:cs="TH SarabunPSK"/>
          <w:color w:val="1D2129"/>
          <w:sz w:val="32"/>
          <w:szCs w:val="32"/>
          <w:cs/>
        </w:rPr>
      </w:pPr>
      <w:r>
        <w:rPr>
          <w:rFonts w:ascii="TH SarabunPSK" w:hAnsi="TH SarabunPSK" w:cs="TH SarabunPSK"/>
          <w:color w:val="1D2129"/>
          <w:sz w:val="32"/>
          <w:szCs w:val="32"/>
          <w:cs/>
        </w:rPr>
        <w:br w:type="page"/>
      </w:r>
    </w:p>
    <w:p w:rsidR="00FF59B4" w:rsidRDefault="00FF59B4" w:rsidP="00FF59B4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TH SarabunPSK" w:hAnsi="TH SarabunPSK" w:cs="TH SarabunPSK"/>
          <w:color w:val="1D2129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188710" cy="3481149"/>
            <wp:effectExtent l="19050" t="0" r="2540" b="0"/>
            <wp:docPr id="20" name="Picture 19" descr="ในภาพอาจจะมี 6 คน, ผู้คนกำลังยื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ในภาพอาจจะมี 6 คน, ผู้คนกำลังยื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9B4" w:rsidRDefault="00FF59B4" w:rsidP="00FF59B4">
      <w:pPr>
        <w:jc w:val="center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 w:hint="cs"/>
          <w:color w:val="1D2129"/>
          <w:sz w:val="32"/>
          <w:szCs w:val="32"/>
          <w:cs/>
        </w:rPr>
        <w:t>หมู่บ้านคนผมแดง</w:t>
      </w:r>
      <w:r>
        <w:rPr>
          <w:noProof/>
        </w:rPr>
        <w:drawing>
          <wp:inline distT="0" distB="0" distL="0" distR="0">
            <wp:extent cx="6188710" cy="4410075"/>
            <wp:effectExtent l="19050" t="0" r="2540" b="0"/>
            <wp:docPr id="22" name="Picture 22" descr="ในภาพอาจจะมี 10 คน, ผู้คนกำลังนั่ง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ในภาพอาจจะมี 10 คน, ผู้คนกำลังนั่ง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4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96D" w:rsidRDefault="009F396D" w:rsidP="00517A5A">
      <w:pPr>
        <w:pStyle w:val="NormalWeb"/>
        <w:shd w:val="clear" w:color="auto" w:fill="FFFFFF"/>
        <w:spacing w:before="0" w:beforeAutospacing="0" w:after="240" w:afterAutospacing="0"/>
        <w:jc w:val="center"/>
        <w:rPr>
          <w:rFonts w:ascii="TH SarabunPSK" w:hAnsi="TH SarabunPSK" w:cs="TH SarabunPSK"/>
          <w:b/>
          <w:bCs/>
          <w:color w:val="1D2129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1D2129"/>
          <w:sz w:val="32"/>
          <w:szCs w:val="32"/>
        </w:rPr>
        <w:lastRenderedPageBreak/>
        <w:drawing>
          <wp:inline distT="0" distB="0" distL="0" distR="0">
            <wp:extent cx="6188710" cy="3481149"/>
            <wp:effectExtent l="19050" t="0" r="2540" b="0"/>
            <wp:docPr id="2" name="Picture 1" descr="C:\Users\Milo\Desktop\๑๑ อำเภอ\ขาณุ\557207_423333894376052_8523649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\Desktop\๑๑ อำเภอ\ขาณุ\557207_423333894376052_852364975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96D" w:rsidRPr="009F396D" w:rsidRDefault="009F396D" w:rsidP="00E57DF2">
      <w:pPr>
        <w:pStyle w:val="NormalWeb"/>
        <w:shd w:val="clear" w:color="auto" w:fill="FFFFFF"/>
        <w:spacing w:before="0" w:beforeAutospacing="0" w:after="240" w:afterAutospacing="0"/>
        <w:jc w:val="center"/>
        <w:rPr>
          <w:rFonts w:asciiTheme="minorHAnsi" w:hAnsiTheme="minorHAnsi" w:cstheme="minorHAnsi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 xml:space="preserve">เขากะล่อน </w:t>
      </w:r>
    </w:p>
    <w:p w:rsidR="009950E6" w:rsidRDefault="0037298D" w:rsidP="0037298D">
      <w:pPr>
        <w:pStyle w:val="NormalWeb"/>
        <w:shd w:val="clear" w:color="auto" w:fill="FFFFFF"/>
        <w:spacing w:before="90" w:beforeAutospacing="0" w:after="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9F396D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t>แหล่งอารยธรรมโบราณ</w:t>
      </w:r>
      <w:r w:rsidRPr="008A1EC8">
        <w:rPr>
          <w:rFonts w:ascii="TH SarabunPSK" w:hAnsi="TH SarabunPSK" w:cs="TH SarabunPSK"/>
          <w:color w:val="1D2129"/>
          <w:sz w:val="32"/>
          <w:szCs w:val="32"/>
          <w:cs/>
        </w:rPr>
        <w:t xml:space="preserve"> </w:t>
      </w:r>
    </w:p>
    <w:p w:rsidR="00336589" w:rsidRDefault="009517DA" w:rsidP="0037298D">
      <w:pPr>
        <w:pStyle w:val="NormalWeb"/>
        <w:shd w:val="clear" w:color="auto" w:fill="FFFFFF"/>
        <w:spacing w:before="90" w:beforeAutospacing="0" w:after="0" w:afterAutospacing="0"/>
        <w:rPr>
          <w:rFonts w:ascii="TH SarabunPSK" w:hAnsi="TH SarabunPSK" w:cs="TH SarabunPSK"/>
          <w:color w:val="1D2129"/>
          <w:sz w:val="32"/>
          <w:szCs w:val="32"/>
        </w:rPr>
      </w:pPr>
      <w:r w:rsidRPr="009517D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28.5pt;margin-top:214.25pt;width:175.5pt;height:36.75pt;z-index:251661312" wrapcoords="-92 0 -92 21140 21600 21140 21600 0 -92 0" stroked="f">
            <v:textbox style="mso-next-textbox:#_x0000_s1026" inset="0,0,0,0">
              <w:txbxContent>
                <w:p w:rsidR="009F396D" w:rsidRDefault="009F396D" w:rsidP="009F396D">
                  <w:pPr>
                    <w:pStyle w:val="Caption"/>
                    <w:spacing w:after="0"/>
                    <w:jc w:val="center"/>
                    <w:rPr>
                      <w:rFonts w:asciiTheme="majorHAnsi" w:hAnsiTheme="majorHAnsi" w:cstheme="majorHAnsi"/>
                      <w:noProof/>
                      <w:color w:val="000000" w:themeColor="text1"/>
                      <w:sz w:val="22"/>
                      <w:szCs w:val="28"/>
                    </w:rPr>
                  </w:pPr>
                  <w:r w:rsidRPr="009F396D">
                    <w:rPr>
                      <w:rFonts w:asciiTheme="majorHAnsi" w:hAnsiTheme="majorHAnsi" w:cstheme="majorHAnsi"/>
                      <w:noProof/>
                      <w:color w:val="000000" w:themeColor="text1"/>
                      <w:sz w:val="22"/>
                      <w:szCs w:val="28"/>
                      <w:cs/>
                    </w:rPr>
                    <w:t>ภาชนะดินเผาจากเขากะล่อน</w:t>
                  </w:r>
                </w:p>
                <w:p w:rsidR="009F396D" w:rsidRPr="009F396D" w:rsidRDefault="009F396D" w:rsidP="009F396D">
                  <w:pPr>
                    <w:jc w:val="center"/>
                    <w:rPr>
                      <w:cs/>
                    </w:rPr>
                  </w:pPr>
                  <w:r>
                    <w:rPr>
                      <w:rFonts w:hint="cs"/>
                      <w:cs/>
                    </w:rPr>
                    <w:t xml:space="preserve">ข้อมูลจาก </w:t>
                  </w:r>
                  <w:r w:rsidRPr="009F396D">
                    <w:rPr>
                      <w:rFonts w:cs="TH SarabunPSK"/>
                      <w:cs/>
                    </w:rPr>
                    <w:t>มูลนิธิเล็ก-ประไพ วิริยะพันธุ์</w:t>
                  </w:r>
                </w:p>
              </w:txbxContent>
            </v:textbox>
            <w10:wrap type="through"/>
          </v:shape>
        </w:pict>
      </w:r>
      <w:r w:rsidR="009F396D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82550</wp:posOffset>
            </wp:positionV>
            <wp:extent cx="2228850" cy="2552700"/>
            <wp:effectExtent l="19050" t="0" r="0" b="0"/>
            <wp:wrapThrough wrapText="bothSides">
              <wp:wrapPolygon edited="0">
                <wp:start x="-185" y="0"/>
                <wp:lineTo x="-185" y="21439"/>
                <wp:lineTo x="21600" y="21439"/>
                <wp:lineTo x="21600" y="0"/>
                <wp:lineTo x="-185" y="0"/>
              </wp:wrapPolygon>
            </wp:wrapThrough>
            <wp:docPr id="5" name="Picture 2" descr="C:\Users\Milo\Desktop\๑๑ อำเภอ\ขาณุ\799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\Desktop\๑๑ อำเภอ\ขาณุ\799_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5087" t="10267" r="29663" b="20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>เมื่อประมาณ หมื่นปี ที่ผ่านมา มีขุนเขา เหยียดยาว สามลูกต่อกัน ใกล้ลำน้ำปิง อันอุดมสมบูรณ์ไปด้วย น้ำท่า ข้าวปลา สัตว์ป่า นานาชนิด มนุษย์ยุคหิน ของกำแพงเพชร ได้อาศัย</w:t>
      </w:r>
      <w:r w:rsidR="0037298D" w:rsidRPr="009F396D">
        <w:rPr>
          <w:rFonts w:ascii="TH SarabunPSK" w:hAnsi="TH SarabunPSK" w:cs="TH SarabunPSK"/>
          <w:color w:val="1D2129"/>
          <w:sz w:val="32"/>
          <w:szCs w:val="32"/>
          <w:cs/>
        </w:rPr>
        <w:t>อยู่ในถ้ำและเพิงผา เขาการ้อง ซึ่งเรียกขานกันต่อมาว่าเขากะล่อน ปัจจุบัน อยู่ที่บ้านหาดชะอม ตำบลป่าพุทรา อำเภอขาณุวรลักษบุรี จังหวัดกำแพงเพชร จากการค้นพบขวานหินขัด ขนาดต่างๆ รวมที่ยังทำไม่สำเร็จหลายร้อยอัน หัวธนูหิน กำไลหิน ที่ติดอยู่กับกระดูกท่อนแขน สันนิษฐานว่า น่าจะมีประชากรยุคหินกำแพงเพชร อาศัยอยู่ในถ้ำเขาการ้อง หลายครอบครัว</w:t>
      </w:r>
      <w:r w:rsidR="009F396D" w:rsidRPr="009F396D">
        <w:rPr>
          <w:rFonts w:ascii="TH SarabunPSK" w:hAnsi="TH SarabunPSK" w:cs="TH SarabunPSK"/>
          <w:color w:val="1D2129"/>
          <w:sz w:val="32"/>
          <w:szCs w:val="32"/>
        </w:rPr>
        <w:t xml:space="preserve"> </w:t>
      </w:r>
      <w:r w:rsidR="0037298D" w:rsidRPr="009F396D">
        <w:rPr>
          <w:rFonts w:ascii="TH SarabunPSK" w:hAnsi="TH SarabunPSK" w:cs="TH SarabunPSK"/>
          <w:color w:val="1D2129"/>
          <w:sz w:val="32"/>
          <w:szCs w:val="32"/>
          <w:cs/>
        </w:rPr>
        <w:t>ปัจจุบันเขากะล่อน ยังถูกทิ้งร้าง ยังไม่ได้มีการค้นคว้าและศึกษาอย่างจริงจัง น่าเสียดายว่าหลักฐานสำคัญ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>ต่างๆ จะมลายไปสิ้น</w:t>
      </w:r>
      <w:r w:rsidR="009F396D" w:rsidRPr="009F396D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7298D" w:rsidRPr="008A1EC8">
        <w:rPr>
          <w:rFonts w:ascii="TH SarabunPSK" w:hAnsi="TH SarabunPSK" w:cs="TH SarabunPSK"/>
          <w:color w:val="1D2129"/>
          <w:sz w:val="32"/>
          <w:szCs w:val="32"/>
        </w:rPr>
        <w:br/>
      </w:r>
      <w:r w:rsidR="0037298D" w:rsidRPr="008A1EC8">
        <w:rPr>
          <w:rFonts w:ascii="TH SarabunPSK" w:hAnsi="TH SarabunPSK" w:cs="TH SarabunPSK"/>
          <w:color w:val="1D2129"/>
          <w:sz w:val="32"/>
          <w:szCs w:val="32"/>
          <w:cs/>
        </w:rPr>
        <w:t>เมืองแสนตอ เป็นเมืองที่น่ามาเยือนอีกเมืองหนึ่ง เดินทางท่องเที่ยวตามคำขวัญประจำอำเภอ ก็คุ้มแล้วเมืองตอเป็นแสน ดินแดนประพาสต้น ถิ่นคนผมแดง แหล่งอารยธรรมโบราณ</w:t>
      </w:r>
    </w:p>
    <w:p w:rsidR="00311A3F" w:rsidRDefault="0037298D" w:rsidP="00311A3F">
      <w:pPr>
        <w:pStyle w:val="NormalWeb"/>
        <w:shd w:val="clear" w:color="auto" w:fill="FFFFFF"/>
        <w:spacing w:before="90" w:beforeAutospacing="0" w:after="0" w:afterAutospacing="0"/>
        <w:jc w:val="right"/>
        <w:rPr>
          <w:rFonts w:ascii="TH SarabunPSK" w:hAnsi="TH SarabunPSK" w:cs="TH SarabunPSK"/>
          <w:b/>
          <w:bCs/>
          <w:color w:val="1D2129"/>
          <w:sz w:val="32"/>
          <w:szCs w:val="32"/>
        </w:rPr>
      </w:pPr>
      <w:r w:rsidRPr="00750027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t xml:space="preserve">บทโทรทัศน์ </w:t>
      </w:r>
    </w:p>
    <w:p w:rsidR="008974F3" w:rsidRDefault="0037298D" w:rsidP="00311A3F">
      <w:pPr>
        <w:pStyle w:val="NormalWeb"/>
        <w:shd w:val="clear" w:color="auto" w:fill="FFFFFF"/>
        <w:spacing w:before="90" w:beforeAutospacing="0" w:after="0" w:afterAutospacing="0"/>
        <w:jc w:val="right"/>
        <w:rPr>
          <w:rFonts w:ascii="TH SarabunPSK" w:hAnsi="TH SarabunPSK" w:cs="TH SarabunPSK"/>
          <w:b/>
          <w:bCs/>
          <w:color w:val="1D2129"/>
          <w:sz w:val="32"/>
          <w:szCs w:val="32"/>
        </w:rPr>
      </w:pPr>
      <w:r w:rsidRPr="00750027">
        <w:rPr>
          <w:rFonts w:ascii="TH SarabunPSK" w:hAnsi="TH SarabunPSK" w:cs="TH SarabunPSK"/>
          <w:b/>
          <w:bCs/>
          <w:color w:val="1D2129"/>
          <w:sz w:val="32"/>
          <w:szCs w:val="32"/>
          <w:cs/>
        </w:rPr>
        <w:t>อ.สันติ อภัยราช</w:t>
      </w:r>
    </w:p>
    <w:p w:rsidR="003259AF" w:rsidRDefault="003259AF">
      <w:pPr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  <w:r>
        <w:rPr>
          <w:rFonts w:ascii="TH SarabunPSK" w:hAnsi="TH SarabunPSK" w:cs="TH SarabunPSK"/>
          <w:b/>
          <w:bCs/>
          <w:color w:val="1D2129"/>
          <w:sz w:val="32"/>
          <w:szCs w:val="32"/>
        </w:rPr>
        <w:br w:type="page"/>
      </w:r>
    </w:p>
    <w:p w:rsidR="003259AF" w:rsidRDefault="003259AF" w:rsidP="003259AF">
      <w:pPr>
        <w:jc w:val="center"/>
        <w:rPr>
          <w:rFonts w:cstheme="minorHAnsi"/>
          <w:b/>
          <w:bCs/>
          <w:sz w:val="28"/>
          <w:szCs w:val="36"/>
        </w:rPr>
      </w:pPr>
      <w:r>
        <w:rPr>
          <w:rFonts w:cstheme="minorHAnsi" w:hint="cs"/>
          <w:b/>
          <w:bCs/>
          <w:noProof/>
          <w:sz w:val="28"/>
          <w:szCs w:val="36"/>
        </w:rPr>
        <w:lastRenderedPageBreak/>
        <w:drawing>
          <wp:inline distT="0" distB="0" distL="0" distR="0">
            <wp:extent cx="2094908" cy="881192"/>
            <wp:effectExtent l="19050" t="0" r="592" b="0"/>
            <wp:docPr id="17" name="Picture 17" descr="YouTube_logo_2015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Tube_logo_2015.svg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908" cy="88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9AF" w:rsidRPr="00171A99" w:rsidRDefault="003259AF" w:rsidP="003259AF">
      <w:pPr>
        <w:jc w:val="center"/>
        <w:rPr>
          <w:rFonts w:cstheme="minorHAnsi"/>
          <w:b/>
          <w:bCs/>
          <w:sz w:val="24"/>
          <w:szCs w:val="32"/>
          <w:cs/>
        </w:rPr>
      </w:pPr>
      <w:r w:rsidRPr="00171A99">
        <w:rPr>
          <w:rFonts w:cstheme="minorHAnsi" w:hint="cs"/>
          <w:b/>
          <w:bCs/>
          <w:sz w:val="24"/>
          <w:szCs w:val="32"/>
          <w:cs/>
        </w:rPr>
        <w:t>สารคดีโทรทัศน์วัฒนธรรม ตอน อำเภอ</w:t>
      </w:r>
      <w:r w:rsidR="008B775F">
        <w:rPr>
          <w:rFonts w:cstheme="minorHAnsi" w:hint="cs"/>
          <w:b/>
          <w:bCs/>
          <w:sz w:val="24"/>
          <w:szCs w:val="32"/>
          <w:cs/>
        </w:rPr>
        <w:t>ขาณุวรลักษบุรี</w:t>
      </w:r>
    </w:p>
    <w:p w:rsidR="003259AF" w:rsidRPr="004C7C2F" w:rsidRDefault="003259AF" w:rsidP="003259AF">
      <w:pPr>
        <w:jc w:val="center"/>
        <w:rPr>
          <w:rFonts w:cstheme="minorHAnsi"/>
          <w:b/>
          <w:bCs/>
          <w:sz w:val="28"/>
          <w:szCs w:val="36"/>
        </w:rPr>
      </w:pPr>
    </w:p>
    <w:p w:rsidR="003259AF" w:rsidRDefault="003259AF" w:rsidP="003259AF">
      <w:pPr>
        <w:spacing w:after="0"/>
        <w:rPr>
          <w:rFonts w:cstheme="minorHAnsi"/>
          <w:b/>
          <w:bCs/>
          <w:sz w:val="32"/>
          <w:szCs w:val="32"/>
        </w:rPr>
      </w:pPr>
      <w:r>
        <w:rPr>
          <w:rFonts w:cstheme="minorHAnsi" w:hint="cs"/>
          <w:b/>
          <w:bCs/>
          <w:sz w:val="32"/>
          <w:szCs w:val="32"/>
          <w:cs/>
        </w:rPr>
        <w:t xml:space="preserve">ช่อง </w:t>
      </w:r>
      <w:r>
        <w:rPr>
          <w:rFonts w:cstheme="minorHAnsi"/>
          <w:b/>
          <w:bCs/>
          <w:sz w:val="32"/>
          <w:szCs w:val="32"/>
        </w:rPr>
        <w:t>:</w:t>
      </w:r>
      <w:r w:rsidRPr="00EC7510">
        <w:rPr>
          <w:rFonts w:cstheme="minorHAnsi"/>
          <w:b/>
          <w:bCs/>
          <w:sz w:val="32"/>
          <w:szCs w:val="32"/>
        </w:rPr>
        <w:t xml:space="preserve"> </w:t>
      </w:r>
      <w:hyperlink r:id="rId22" w:history="1">
        <w:proofErr w:type="spellStart"/>
        <w:proofErr w:type="gramStart"/>
        <w:r w:rsidRPr="00EC7510">
          <w:rPr>
            <w:rStyle w:val="Hyperlink"/>
            <w:rFonts w:ascii="Arial" w:hAnsi="Arial" w:cs="Arial"/>
            <w:color w:val="333333"/>
            <w:sz w:val="20"/>
            <w:szCs w:val="20"/>
            <w:u w:val="none"/>
            <w:bdr w:val="none" w:sz="0" w:space="0" w:color="auto" w:frame="1"/>
            <w:shd w:val="clear" w:color="auto" w:fill="FFFFFF"/>
          </w:rPr>
          <w:t>vittaya</w:t>
        </w:r>
        <w:proofErr w:type="spellEnd"/>
        <w:proofErr w:type="gramEnd"/>
        <w:r w:rsidRPr="00EC7510">
          <w:rPr>
            <w:rStyle w:val="Hyperlink"/>
            <w:rFonts w:ascii="Arial" w:hAnsi="Arial" w:cs="Arial"/>
            <w:color w:val="333333"/>
            <w:sz w:val="20"/>
            <w:szCs w:val="20"/>
            <w:u w:val="none"/>
            <w:bdr w:val="none" w:sz="0" w:space="0" w:color="auto" w:frame="1"/>
            <w:shd w:val="clear" w:color="auto" w:fill="FFFFFF"/>
          </w:rPr>
          <w:t xml:space="preserve"> </w:t>
        </w:r>
        <w:proofErr w:type="spellStart"/>
        <w:r w:rsidRPr="00EC7510">
          <w:rPr>
            <w:rStyle w:val="Hyperlink"/>
            <w:rFonts w:ascii="Arial" w:hAnsi="Arial" w:cs="Arial"/>
            <w:color w:val="333333"/>
            <w:sz w:val="20"/>
            <w:szCs w:val="20"/>
            <w:u w:val="none"/>
            <w:bdr w:val="none" w:sz="0" w:space="0" w:color="auto" w:frame="1"/>
            <w:shd w:val="clear" w:color="auto" w:fill="FFFFFF"/>
          </w:rPr>
          <w:t>jaturapak</w:t>
        </w:r>
        <w:proofErr w:type="spellEnd"/>
      </w:hyperlink>
    </w:p>
    <w:p w:rsidR="003259AF" w:rsidRDefault="003259AF" w:rsidP="003259AF">
      <w:pPr>
        <w:spacing w:after="0"/>
        <w:rPr>
          <w:rFonts w:cstheme="minorHAnsi"/>
          <w:b/>
          <w:bCs/>
          <w:sz w:val="32"/>
          <w:szCs w:val="32"/>
        </w:rPr>
      </w:pPr>
      <w:r w:rsidRPr="004C7C2F">
        <w:rPr>
          <w:rFonts w:cstheme="minorHAnsi" w:hint="cs"/>
          <w:b/>
          <w:bCs/>
          <w:sz w:val="32"/>
          <w:szCs w:val="32"/>
          <w:cs/>
        </w:rPr>
        <w:t xml:space="preserve">ชื่อ </w:t>
      </w:r>
      <w:r w:rsidRPr="004C7C2F">
        <w:rPr>
          <w:rFonts w:cstheme="minorHAnsi"/>
          <w:b/>
          <w:bCs/>
          <w:sz w:val="32"/>
          <w:szCs w:val="32"/>
        </w:rPr>
        <w:t xml:space="preserve">: </w:t>
      </w:r>
      <w:r w:rsidRPr="003259AF">
        <w:rPr>
          <w:rFonts w:cs="TH SarabunPSK"/>
          <w:b/>
          <w:bCs/>
          <w:sz w:val="32"/>
          <w:szCs w:val="32"/>
          <w:cs/>
        </w:rPr>
        <w:t>รายการโทรทัศน์วัฒนธรรมประจำปี 2560 ตอน 4 อำเภอขาณุวรลักษบุรี</w:t>
      </w:r>
    </w:p>
    <w:p w:rsidR="003259AF" w:rsidRDefault="003259AF" w:rsidP="003259AF">
      <w:pPr>
        <w:spacing w:after="0"/>
        <w:rPr>
          <w:rFonts w:cstheme="minorHAnsi"/>
          <w:b/>
          <w:bCs/>
          <w:sz w:val="32"/>
          <w:szCs w:val="32"/>
        </w:rPr>
      </w:pPr>
      <w:r w:rsidRPr="004C7C2F">
        <w:rPr>
          <w:rFonts w:cstheme="minorHAnsi" w:hint="cs"/>
          <w:b/>
          <w:bCs/>
          <w:sz w:val="32"/>
          <w:szCs w:val="32"/>
          <w:cs/>
        </w:rPr>
        <w:t xml:space="preserve">ที่อยู่ </w:t>
      </w:r>
      <w:r w:rsidRPr="004C7C2F">
        <w:rPr>
          <w:rFonts w:cstheme="minorHAnsi"/>
          <w:b/>
          <w:bCs/>
          <w:sz w:val="32"/>
          <w:szCs w:val="32"/>
        </w:rPr>
        <w:t xml:space="preserve">: </w:t>
      </w:r>
      <w:hyperlink r:id="rId23" w:history="1">
        <w:r w:rsidRPr="00E271AB">
          <w:rPr>
            <w:rStyle w:val="Hyperlink"/>
            <w:rFonts w:cstheme="minorHAnsi"/>
            <w:b/>
            <w:bCs/>
            <w:sz w:val="32"/>
            <w:szCs w:val="32"/>
          </w:rPr>
          <w:t>https://www.youtube.com/watch?v=7zNEo2wtFec</w:t>
        </w:r>
      </w:hyperlink>
    </w:p>
    <w:p w:rsidR="003259AF" w:rsidRDefault="003259AF" w:rsidP="003259AF">
      <w:pPr>
        <w:spacing w:after="0"/>
        <w:rPr>
          <w:rFonts w:cstheme="minorHAnsi"/>
          <w:b/>
          <w:bCs/>
          <w:sz w:val="32"/>
          <w:szCs w:val="32"/>
        </w:rPr>
      </w:pPr>
    </w:p>
    <w:p w:rsidR="003259AF" w:rsidRPr="004C7C2F" w:rsidRDefault="008B775F" w:rsidP="00517A5A">
      <w:pPr>
        <w:spacing w:after="0"/>
        <w:jc w:val="center"/>
        <w:rPr>
          <w:rFonts w:cstheme="minorHAnsi"/>
          <w:b/>
          <w:bCs/>
          <w:sz w:val="32"/>
          <w:szCs w:val="32"/>
        </w:rPr>
      </w:pPr>
      <w:r>
        <w:rPr>
          <w:rFonts w:cstheme="minorHAnsi"/>
          <w:b/>
          <w:bCs/>
          <w:noProof/>
          <w:sz w:val="32"/>
          <w:szCs w:val="32"/>
        </w:rPr>
        <w:drawing>
          <wp:inline distT="0" distB="0" distL="0" distR="0">
            <wp:extent cx="6188710" cy="4522554"/>
            <wp:effectExtent l="19050" t="0" r="254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52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9AF" w:rsidRDefault="003259AF" w:rsidP="003259AF">
      <w:pPr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</w:p>
    <w:p w:rsidR="00E45461" w:rsidRDefault="00E45461" w:rsidP="00311A3F">
      <w:pPr>
        <w:pStyle w:val="NormalWeb"/>
        <w:shd w:val="clear" w:color="auto" w:fill="FFFFFF"/>
        <w:spacing w:before="90" w:beforeAutospacing="0" w:after="0" w:afterAutospacing="0"/>
        <w:jc w:val="right"/>
        <w:rPr>
          <w:rFonts w:ascii="TH SarabunPSK" w:hAnsi="TH SarabunPSK" w:cs="TH SarabunPSK"/>
          <w:b/>
          <w:bCs/>
          <w:color w:val="1D2129"/>
          <w:sz w:val="32"/>
          <w:szCs w:val="32"/>
        </w:rPr>
      </w:pPr>
    </w:p>
    <w:p w:rsidR="00E45461" w:rsidRDefault="00E45461" w:rsidP="00311A3F">
      <w:pPr>
        <w:pStyle w:val="NormalWeb"/>
        <w:shd w:val="clear" w:color="auto" w:fill="FFFFFF"/>
        <w:spacing w:before="90" w:beforeAutospacing="0" w:after="0" w:afterAutospacing="0"/>
        <w:jc w:val="right"/>
        <w:rPr>
          <w:rFonts w:ascii="TH SarabunPSK" w:hAnsi="TH SarabunPSK" w:cs="TH SarabunPSK"/>
          <w:b/>
          <w:bCs/>
          <w:color w:val="1D2129"/>
          <w:sz w:val="32"/>
          <w:szCs w:val="32"/>
        </w:rPr>
      </w:pPr>
    </w:p>
    <w:p w:rsidR="00E45461" w:rsidRDefault="00E45461" w:rsidP="00E45461">
      <w:pPr>
        <w:spacing w:after="0"/>
        <w:jc w:val="center"/>
        <w:rPr>
          <w:rFonts w:cstheme="minorHAnsi"/>
          <w:b/>
          <w:bCs/>
          <w:sz w:val="52"/>
          <w:szCs w:val="72"/>
        </w:rPr>
      </w:pPr>
    </w:p>
    <w:p w:rsidR="00E45461" w:rsidRDefault="00E45461" w:rsidP="00E45461">
      <w:pPr>
        <w:spacing w:after="0"/>
        <w:jc w:val="center"/>
        <w:rPr>
          <w:rFonts w:cstheme="minorHAnsi"/>
          <w:b/>
          <w:bCs/>
          <w:sz w:val="52"/>
          <w:szCs w:val="72"/>
        </w:rPr>
      </w:pPr>
    </w:p>
    <w:p w:rsidR="00E45461" w:rsidRDefault="00E45461" w:rsidP="00E45461">
      <w:pPr>
        <w:spacing w:after="0"/>
        <w:jc w:val="center"/>
        <w:rPr>
          <w:rFonts w:cstheme="minorHAnsi"/>
          <w:b/>
          <w:bCs/>
          <w:sz w:val="52"/>
          <w:szCs w:val="72"/>
        </w:rPr>
      </w:pPr>
    </w:p>
    <w:p w:rsidR="00E45461" w:rsidRPr="00D844CA" w:rsidRDefault="00E45461" w:rsidP="00E45461">
      <w:pPr>
        <w:spacing w:after="0"/>
        <w:jc w:val="center"/>
        <w:rPr>
          <w:rFonts w:cstheme="minorHAnsi"/>
          <w:b/>
          <w:bCs/>
          <w:color w:val="0D0D0D" w:themeColor="text1" w:themeTint="F2"/>
          <w:sz w:val="52"/>
          <w:szCs w:val="72"/>
        </w:rPr>
      </w:pPr>
      <w:r w:rsidRPr="00D844CA">
        <w:rPr>
          <w:rFonts w:cstheme="minorHAnsi" w:hint="cs"/>
          <w:b/>
          <w:bCs/>
          <w:color w:val="0D0D0D" w:themeColor="text1" w:themeTint="F2"/>
          <w:sz w:val="52"/>
          <w:szCs w:val="72"/>
          <w:cs/>
        </w:rPr>
        <w:t>เบื้องหลังสารคดีโทรทัศน์</w:t>
      </w:r>
    </w:p>
    <w:p w:rsidR="00E45461" w:rsidRPr="00D844CA" w:rsidRDefault="00E45461" w:rsidP="00E45461">
      <w:pPr>
        <w:spacing w:after="0"/>
        <w:jc w:val="center"/>
        <w:rPr>
          <w:rFonts w:cstheme="minorHAnsi"/>
          <w:b/>
          <w:bCs/>
          <w:color w:val="0D0D0D" w:themeColor="text1" w:themeTint="F2"/>
          <w:sz w:val="52"/>
          <w:szCs w:val="72"/>
          <w:cs/>
        </w:rPr>
      </w:pPr>
      <w:r w:rsidRPr="00D844CA">
        <w:rPr>
          <w:rFonts w:cstheme="minorHAnsi" w:hint="cs"/>
          <w:b/>
          <w:bCs/>
          <w:color w:val="0D0D0D" w:themeColor="text1" w:themeTint="F2"/>
          <w:sz w:val="52"/>
          <w:szCs w:val="72"/>
          <w:cs/>
        </w:rPr>
        <w:t>ตอน อำเภอ</w:t>
      </w:r>
      <w:r w:rsidR="0058298A">
        <w:rPr>
          <w:rFonts w:cstheme="minorHAnsi" w:hint="cs"/>
          <w:b/>
          <w:bCs/>
          <w:color w:val="0D0D0D" w:themeColor="text1" w:themeTint="F2"/>
          <w:sz w:val="52"/>
          <w:szCs w:val="72"/>
          <w:cs/>
        </w:rPr>
        <w:t>ขาณุวรลักษบุรี</w:t>
      </w:r>
    </w:p>
    <w:p w:rsidR="00E45461" w:rsidRDefault="00E45461" w:rsidP="00E45461">
      <w:pPr>
        <w:spacing w:after="0"/>
        <w:jc w:val="center"/>
        <w:rPr>
          <w:rFonts w:cstheme="minorHAnsi"/>
          <w:b/>
          <w:bCs/>
          <w:sz w:val="52"/>
          <w:szCs w:val="72"/>
        </w:rPr>
      </w:pPr>
    </w:p>
    <w:p w:rsidR="00E45461" w:rsidRDefault="00E45461" w:rsidP="00E45461">
      <w:pPr>
        <w:spacing w:after="0"/>
        <w:jc w:val="center"/>
        <w:rPr>
          <w:rFonts w:cstheme="minorHAnsi"/>
          <w:b/>
          <w:bCs/>
          <w:i/>
          <w:iCs/>
          <w:sz w:val="48"/>
          <w:szCs w:val="56"/>
        </w:rPr>
      </w:pPr>
      <w:r w:rsidRPr="00D844CA">
        <w:rPr>
          <w:rFonts w:cstheme="minorHAnsi" w:hint="cs"/>
          <w:b/>
          <w:bCs/>
          <w:i/>
          <w:iCs/>
          <w:sz w:val="48"/>
          <w:szCs w:val="56"/>
          <w:cs/>
        </w:rPr>
        <w:t>พิธีกร</w:t>
      </w:r>
    </w:p>
    <w:p w:rsidR="00E45461" w:rsidRPr="00D844CA" w:rsidRDefault="00E45461" w:rsidP="00E45461">
      <w:pPr>
        <w:spacing w:after="0"/>
        <w:jc w:val="center"/>
        <w:rPr>
          <w:rFonts w:cstheme="minorHAnsi"/>
          <w:b/>
          <w:bCs/>
          <w:i/>
          <w:iCs/>
          <w:sz w:val="48"/>
          <w:szCs w:val="56"/>
        </w:rPr>
      </w:pPr>
      <w:r w:rsidRPr="00D844CA">
        <w:rPr>
          <w:rFonts w:cstheme="minorHAnsi" w:hint="cs"/>
          <w:b/>
          <w:bCs/>
          <w:i/>
          <w:iCs/>
          <w:sz w:val="48"/>
          <w:szCs w:val="56"/>
          <w:cs/>
        </w:rPr>
        <w:t xml:space="preserve"> อาจารย์สันติ อภัยราช</w:t>
      </w:r>
    </w:p>
    <w:p w:rsidR="00E45461" w:rsidRDefault="00E45461" w:rsidP="00E45461">
      <w:pPr>
        <w:spacing w:after="0"/>
        <w:jc w:val="center"/>
        <w:rPr>
          <w:rFonts w:cstheme="minorHAnsi"/>
          <w:b/>
          <w:bCs/>
          <w:i/>
          <w:iCs/>
          <w:sz w:val="48"/>
          <w:szCs w:val="56"/>
        </w:rPr>
      </w:pPr>
    </w:p>
    <w:p w:rsidR="00E45461" w:rsidRDefault="00E45461" w:rsidP="00E45461">
      <w:pPr>
        <w:spacing w:after="0"/>
        <w:jc w:val="center"/>
        <w:rPr>
          <w:rFonts w:cstheme="minorHAnsi"/>
          <w:b/>
          <w:bCs/>
          <w:i/>
          <w:iCs/>
          <w:sz w:val="48"/>
          <w:szCs w:val="56"/>
        </w:rPr>
      </w:pPr>
      <w:r w:rsidRPr="00D844CA">
        <w:rPr>
          <w:rFonts w:cstheme="minorHAnsi" w:hint="cs"/>
          <w:b/>
          <w:bCs/>
          <w:i/>
          <w:iCs/>
          <w:sz w:val="48"/>
          <w:szCs w:val="56"/>
          <w:cs/>
        </w:rPr>
        <w:t>มัลติมีเดี</w:t>
      </w:r>
      <w:r>
        <w:rPr>
          <w:rFonts w:cstheme="minorHAnsi" w:hint="cs"/>
          <w:b/>
          <w:bCs/>
          <w:i/>
          <w:iCs/>
          <w:sz w:val="48"/>
          <w:szCs w:val="56"/>
          <w:cs/>
        </w:rPr>
        <w:t>ย</w:t>
      </w:r>
    </w:p>
    <w:p w:rsidR="00E45461" w:rsidRPr="00D844CA" w:rsidRDefault="00E45461" w:rsidP="00E45461">
      <w:pPr>
        <w:spacing w:after="0"/>
        <w:jc w:val="center"/>
        <w:rPr>
          <w:rFonts w:cstheme="minorHAnsi"/>
          <w:b/>
          <w:bCs/>
          <w:i/>
          <w:iCs/>
          <w:sz w:val="48"/>
          <w:szCs w:val="56"/>
          <w:cs/>
        </w:rPr>
      </w:pPr>
      <w:r w:rsidRPr="00D844CA">
        <w:rPr>
          <w:rFonts w:cstheme="minorHAnsi"/>
          <w:b/>
          <w:bCs/>
          <w:i/>
          <w:iCs/>
          <w:sz w:val="48"/>
          <w:szCs w:val="56"/>
        </w:rPr>
        <w:t xml:space="preserve"> </w:t>
      </w:r>
      <w:r w:rsidRPr="00D844CA">
        <w:rPr>
          <w:rFonts w:cstheme="minorHAnsi" w:hint="cs"/>
          <w:b/>
          <w:bCs/>
          <w:i/>
          <w:iCs/>
          <w:sz w:val="48"/>
          <w:szCs w:val="56"/>
          <w:cs/>
        </w:rPr>
        <w:t>นายวิทยา จตุรภาค</w:t>
      </w:r>
    </w:p>
    <w:p w:rsidR="00E45461" w:rsidRDefault="00E45461" w:rsidP="00E45461">
      <w:pPr>
        <w:rPr>
          <w:rFonts w:cstheme="minorHAnsi"/>
          <w:b/>
          <w:bCs/>
          <w:sz w:val="52"/>
          <w:szCs w:val="72"/>
          <w:cs/>
        </w:rPr>
      </w:pPr>
      <w:r>
        <w:rPr>
          <w:rFonts w:cstheme="minorHAnsi"/>
          <w:b/>
          <w:bCs/>
          <w:sz w:val="52"/>
          <w:szCs w:val="72"/>
          <w:cs/>
        </w:rPr>
        <w:br w:type="page"/>
      </w:r>
    </w:p>
    <w:p w:rsidR="00E45461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88710" cy="3038914"/>
            <wp:effectExtent l="19050" t="0" r="2540" b="0"/>
            <wp:docPr id="6" name="Picture 1" descr="ในภาพอาจจะมี หนึ่งคนขึ้นไป, บ้า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ในภาพอาจจะมี หนึ่งคนขึ้นไป, บ้า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0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>ที่ว่าการอำเภอเมืองขาณุวรลักษบุรี</w:t>
      </w: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  <w:cs/>
        </w:rPr>
      </w:pPr>
      <w:r>
        <w:rPr>
          <w:noProof/>
        </w:rPr>
        <w:drawing>
          <wp:inline distT="0" distB="0" distL="0" distR="0">
            <wp:extent cx="6188710" cy="3274859"/>
            <wp:effectExtent l="19050" t="0" r="2540" b="0"/>
            <wp:docPr id="14" name="Picture 4" descr="ในภาพอาจจะมี หนึ่งคนขึ้นไป, ผู้คนกำลังยืน, ต้นไม้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ในภาพอาจจะมี หนึ่งคนขึ้นไป, ผู้คนกำลังยืน, ต้นไม้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27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FBD" w:rsidRDefault="00456FBD">
      <w:pPr>
        <w:rPr>
          <w:rFonts w:ascii="TH SarabunPSK" w:eastAsia="Times New Roman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88710" cy="4641533"/>
            <wp:effectExtent l="19050" t="0" r="2540" b="0"/>
            <wp:docPr id="15" name="Picture 7" descr="ในภาพอาจจะมี หนึ่งคนขึ้นไป, ท้องฟ้า, ต้นไม้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ในภาพอาจจะมี หนึ่งคนขึ้นไป, ท้องฟ้า, ต้นไม้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FBD" w:rsidRDefault="00456FBD" w:rsidP="00456FBD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</w:p>
    <w:p w:rsidR="00456FBD" w:rsidRDefault="00456FBD" w:rsidP="00456FBD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>ที่ว่าการอำเภอเมืองขาณุวรลักษบุรี</w:t>
      </w:r>
    </w:p>
    <w:p w:rsidR="00B75031" w:rsidRDefault="00B75031" w:rsidP="00456FBD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</w:p>
    <w:p w:rsidR="00456FBD" w:rsidRDefault="00456FBD" w:rsidP="0058298A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noProof/>
        </w:rPr>
        <w:drawing>
          <wp:inline distT="0" distB="0" distL="0" distR="0">
            <wp:extent cx="6188710" cy="2914650"/>
            <wp:effectExtent l="19050" t="0" r="2540" b="0"/>
            <wp:docPr id="18" name="Picture 13" descr="ในภาพอาจจะมี ท้องฟ้า, เมฆ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ในภาพอาจจะมี ท้องฟ้า, เมฆ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1766" b="15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844" w:rsidRDefault="00456FBD" w:rsidP="00B41844">
      <w:pPr>
        <w:jc w:val="center"/>
        <w:rPr>
          <w:rFonts w:ascii="Tahoma" w:eastAsia="Times New Roman" w:hAnsi="Tahoma" w:cs="Tahoma"/>
          <w:noProof/>
          <w:sz w:val="24"/>
          <w:szCs w:val="24"/>
        </w:rPr>
      </w:pPr>
      <w:r>
        <w:rPr>
          <w:noProof/>
        </w:rPr>
        <w:br w:type="page"/>
      </w:r>
      <w:r w:rsidR="00B41844">
        <w:rPr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61" name="Picture 61" descr="ในภาพอาจจะมี หนึ่งคนขึ้นไป, ต้นไม้, ท้องฟ้า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ในภาพอาจจะมี หนึ่งคนขึ้นไป, ต้นไม้, ท้องฟ้า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C94" w:rsidRDefault="009F2C94" w:rsidP="00B41844">
      <w:pPr>
        <w:jc w:val="center"/>
        <w:rPr>
          <w:rFonts w:ascii="Tahoma" w:eastAsia="Times New Roman" w:hAnsi="Tahoma" w:cs="Tahoma"/>
          <w:noProof/>
          <w:sz w:val="24"/>
          <w:szCs w:val="24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cs/>
        </w:rPr>
        <w:t>อำเภอ</w:t>
      </w:r>
      <w:r w:rsidR="005856C6">
        <w:rPr>
          <w:rFonts w:ascii="TH SarabunPSK" w:hAnsi="TH SarabunPSK" w:cs="TH SarabunPSK" w:hint="cs"/>
          <w:b/>
          <w:bCs/>
          <w:color w:val="1D2129"/>
          <w:sz w:val="28"/>
          <w:cs/>
        </w:rPr>
        <w:t>ขาณุวรลักษบุรี</w:t>
      </w:r>
    </w:p>
    <w:p w:rsidR="009F2C94" w:rsidRDefault="009F2C94" w:rsidP="00B41844">
      <w:pPr>
        <w:jc w:val="center"/>
        <w:rPr>
          <w:rFonts w:ascii="Tahoma" w:eastAsia="Times New Roman" w:hAnsi="Tahoma" w:cs="Tahoma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5486400" cy="3447297"/>
            <wp:effectExtent l="19050" t="0" r="0" b="0"/>
            <wp:docPr id="64" name="Picture 64" descr="ในภาพอาจจะมี 1 คน, กล้อง, ท้องฟ้า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ในภาพอาจจะมี 1 คน, กล้อง, ท้องฟ้า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FBD" w:rsidRDefault="00456FBD">
      <w:pPr>
        <w:rPr>
          <w:rFonts w:ascii="Tahoma" w:eastAsia="Times New Roman" w:hAnsi="Tahoma" w:cs="Tahoma"/>
          <w:noProof/>
          <w:sz w:val="24"/>
          <w:szCs w:val="24"/>
        </w:rPr>
      </w:pPr>
    </w:p>
    <w:p w:rsidR="00E45461" w:rsidRDefault="00FF59B4" w:rsidP="00E45461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88710" cy="4641533"/>
            <wp:effectExtent l="19050" t="0" r="2540" b="0"/>
            <wp:docPr id="19" name="Picture 16" descr="ในภาพอาจจะมี 1 คน, กำลังยิ้ม, กำลังยื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ในภาพอาจจะมี 1 คน, กำลังยิ้ม, กำลังยื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9B4" w:rsidRDefault="00FF59B4" w:rsidP="00E45461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>ถิ่นคนผมแดง อำเภอ</w:t>
      </w:r>
      <w:r w:rsidR="005856C6">
        <w:rPr>
          <w:rFonts w:ascii="TH SarabunPSK" w:hAnsi="TH SarabunPSK" w:cs="TH SarabunPSK" w:hint="cs"/>
          <w:b/>
          <w:bCs/>
          <w:color w:val="1D2129"/>
          <w:sz w:val="28"/>
          <w:szCs w:val="28"/>
          <w:cs/>
        </w:rPr>
        <w:t>ขาณุวรลักษบุรี</w:t>
      </w:r>
    </w:p>
    <w:p w:rsidR="00FF59B4" w:rsidRDefault="00FF59B4" w:rsidP="00E45461">
      <w:pPr>
        <w:pStyle w:val="NormalWeb"/>
        <w:shd w:val="clear" w:color="auto" w:fill="FFFFFF"/>
        <w:spacing w:before="90" w:beforeAutospacing="0" w:after="0" w:afterAutospacing="0"/>
        <w:jc w:val="center"/>
        <w:rPr>
          <w:rFonts w:ascii="TH SarabunPSK" w:hAnsi="TH SarabunPSK" w:cs="TH SarabunPSK"/>
          <w:b/>
          <w:bCs/>
          <w:color w:val="1D2129"/>
          <w:sz w:val="28"/>
          <w:szCs w:val="28"/>
          <w:cs/>
        </w:rPr>
      </w:pPr>
      <w:r>
        <w:rPr>
          <w:noProof/>
        </w:rPr>
        <w:drawing>
          <wp:inline distT="0" distB="0" distL="0" distR="0">
            <wp:extent cx="6205220" cy="3676650"/>
            <wp:effectExtent l="19050" t="0" r="5080" b="0"/>
            <wp:docPr id="25" name="Picture 25" descr="ในภาพอาจจะมี 3 คน, ผู้คนกำลังยืน, หมวก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ในภาพอาจจะมี 3 คน, ผู้คนกำลังยืน, หมวก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0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5E" w:rsidRDefault="00FF59B4" w:rsidP="0069545E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  <w:r w:rsidR="0069545E">
        <w:rPr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31" name="Picture 31" descr="ในภาพอาจจะมี 2 คน,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ในภาพอาจจะมี 2 คน,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5E" w:rsidRDefault="0069545E" w:rsidP="0069545E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cs/>
        </w:rPr>
        <w:t>คนผมแดง อำเภอขาณุวรลักษบุรี</w:t>
      </w:r>
    </w:p>
    <w:p w:rsidR="0069545E" w:rsidRDefault="0069545E" w:rsidP="0069545E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noProof/>
        </w:rPr>
        <w:drawing>
          <wp:inline distT="0" distB="0" distL="0" distR="0">
            <wp:extent cx="5486400" cy="4114800"/>
            <wp:effectExtent l="19050" t="0" r="0" b="0"/>
            <wp:docPr id="28" name="Picture 28" descr="ในภาพอาจจะมี 2 คน, คนที่ยิ้ม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ในภาพอาจจะมี 2 คน, คนที่ยิ้ม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439" w:rsidRDefault="0069545E" w:rsidP="00517A5A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  <w:r w:rsidR="009E2439">
        <w:rPr>
          <w:noProof/>
        </w:rPr>
        <w:lastRenderedPageBreak/>
        <w:drawing>
          <wp:inline distT="0" distB="0" distL="0" distR="0">
            <wp:extent cx="6188710" cy="8251613"/>
            <wp:effectExtent l="19050" t="0" r="2540" b="0"/>
            <wp:docPr id="34" name="Picture 34" descr="ในภาพอาจจะมี 3 คน, ผู้คนกำลังยืน, รองเท้า, แว่นกันแดด, หมวก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ในภาพอาจจะมี 3 คน, ผู้คนกำลังยืน, รองเท้า, แว่นกันแดด, หมวก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439" w:rsidRDefault="009E2439">
      <w:pPr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</w:p>
    <w:p w:rsidR="009E2439" w:rsidRDefault="009E2439" w:rsidP="009E2439">
      <w:pPr>
        <w:rPr>
          <w:rFonts w:ascii="TH SarabunPSK" w:hAnsi="TH SarabunPSK" w:cs="TH SarabunPSK"/>
          <w:b/>
          <w:bCs/>
          <w:color w:val="1D2129"/>
          <w:sz w:val="28"/>
        </w:rPr>
      </w:pPr>
    </w:p>
    <w:p w:rsidR="009E2439" w:rsidRDefault="009E2439" w:rsidP="009E2439">
      <w:pPr>
        <w:rPr>
          <w:rFonts w:ascii="TH SarabunPSK" w:hAnsi="TH SarabunPSK" w:cs="TH SarabunPSK"/>
          <w:b/>
          <w:bCs/>
          <w:color w:val="1D2129"/>
          <w:sz w:val="28"/>
        </w:rPr>
      </w:pPr>
    </w:p>
    <w:p w:rsidR="009E2439" w:rsidRDefault="009E2439" w:rsidP="009E2439">
      <w:pPr>
        <w:rPr>
          <w:rFonts w:ascii="TH SarabunPSK" w:hAnsi="TH SarabunPSK" w:cs="TH SarabunPSK"/>
          <w:b/>
          <w:bCs/>
          <w:color w:val="1D2129"/>
          <w:sz w:val="28"/>
        </w:rPr>
      </w:pPr>
    </w:p>
    <w:p w:rsidR="009E2439" w:rsidRDefault="009E2439" w:rsidP="009E2439">
      <w:pPr>
        <w:rPr>
          <w:rFonts w:ascii="TH SarabunPSK" w:hAnsi="TH SarabunPSK" w:cs="TH SarabunPSK"/>
          <w:b/>
          <w:bCs/>
          <w:color w:val="1D2129"/>
          <w:sz w:val="28"/>
        </w:rPr>
      </w:pPr>
    </w:p>
    <w:p w:rsidR="009E2439" w:rsidRDefault="009E2439" w:rsidP="009E2439">
      <w:pPr>
        <w:rPr>
          <w:rFonts w:ascii="TH SarabunPSK" w:hAnsi="TH SarabunPSK" w:cs="TH SarabunPSK"/>
          <w:b/>
          <w:bCs/>
          <w:color w:val="1D2129"/>
          <w:sz w:val="28"/>
        </w:rPr>
      </w:pPr>
    </w:p>
    <w:p w:rsidR="00FF59B4" w:rsidRDefault="009E2439" w:rsidP="00517A5A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noProof/>
        </w:rPr>
        <w:drawing>
          <wp:inline distT="0" distB="0" distL="0" distR="0">
            <wp:extent cx="6188710" cy="4645400"/>
            <wp:effectExtent l="19050" t="0" r="2540" b="0"/>
            <wp:docPr id="37" name="Picture 37" descr="ในภาพอาจจะมี 1 คน,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ในภาพอาจจะมี 1 คน,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439" w:rsidRDefault="009E2439" w:rsidP="009E2439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cs/>
        </w:rPr>
        <w:t>คนผมแดง อำเภอขาณุวรลักษบุรี</w:t>
      </w:r>
    </w:p>
    <w:p w:rsidR="009E2439" w:rsidRDefault="009E2439">
      <w:pPr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</w:p>
    <w:p w:rsidR="009E2439" w:rsidRDefault="00797739" w:rsidP="00797739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40" name="Picture 40" descr="ในภาพอาจจะมี 1 คน, กำลังยื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ในภาพอาจจะมี 1 คน, กำลังยื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39" w:rsidRPr="00797739" w:rsidRDefault="00797739" w:rsidP="00797739">
      <w:pPr>
        <w:jc w:val="center"/>
        <w:rPr>
          <w:rFonts w:asciiTheme="minorBidi" w:hAnsiTheme="minorBidi"/>
          <w:b/>
          <w:bCs/>
          <w:color w:val="1D2129"/>
          <w:sz w:val="28"/>
        </w:rPr>
      </w:pPr>
      <w:r w:rsidRPr="00797739">
        <w:rPr>
          <w:rFonts w:asciiTheme="minorBidi" w:hAnsiTheme="minorBidi" w:hint="cs"/>
          <w:b/>
          <w:bCs/>
          <w:color w:val="1D2129"/>
          <w:sz w:val="28"/>
          <w:shd w:val="clear" w:color="auto" w:fill="FFFFFF"/>
          <w:cs/>
        </w:rPr>
        <w:t xml:space="preserve">กลาง </w:t>
      </w:r>
      <w:r w:rsidRPr="00797739">
        <w:rPr>
          <w:rFonts w:asciiTheme="minorBidi" w:hAnsiTheme="minorBidi"/>
          <w:b/>
          <w:bCs/>
          <w:color w:val="1D2129"/>
          <w:sz w:val="28"/>
          <w:shd w:val="clear" w:color="auto" w:fill="FFFFFF"/>
        </w:rPr>
        <w:t xml:space="preserve">: </w:t>
      </w:r>
      <w:r w:rsidRPr="00797739">
        <w:rPr>
          <w:rFonts w:asciiTheme="minorBidi" w:hAnsiTheme="minorBidi"/>
          <w:b/>
          <w:bCs/>
          <w:color w:val="1D2129"/>
          <w:sz w:val="28"/>
          <w:shd w:val="clear" w:color="auto" w:fill="FFFFFF"/>
          <w:cs/>
        </w:rPr>
        <w:t>คุณทองคำ แสนแก้ว หมู่บ้าน</w:t>
      </w:r>
      <w:r w:rsidRPr="00797739">
        <w:rPr>
          <w:rStyle w:val="highlightnode"/>
          <w:rFonts w:asciiTheme="minorBidi" w:hAnsiTheme="minorBidi"/>
          <w:b/>
          <w:bCs/>
          <w:color w:val="1D2129"/>
          <w:sz w:val="28"/>
          <w:cs/>
        </w:rPr>
        <w:t>คนผมแดง</w:t>
      </w:r>
      <w:r w:rsidRPr="00797739">
        <w:rPr>
          <w:rFonts w:asciiTheme="minorBidi" w:hAnsiTheme="minorBidi"/>
          <w:b/>
          <w:bCs/>
          <w:color w:val="1D2129"/>
          <w:sz w:val="28"/>
          <w:shd w:val="clear" w:color="auto" w:fill="FFFFFF"/>
        </w:rPr>
        <w:t> </w:t>
      </w:r>
    </w:p>
    <w:p w:rsidR="008A3280" w:rsidRDefault="00797739" w:rsidP="00797739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noProof/>
        </w:rPr>
        <w:drawing>
          <wp:inline distT="0" distB="0" distL="0" distR="0">
            <wp:extent cx="5486400" cy="4114800"/>
            <wp:effectExtent l="19050" t="0" r="0" b="0"/>
            <wp:docPr id="43" name="Picture 43" descr="ในภาพอาจจะมี 1 คน, กำลังยืน, ต้นไม้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ในภาพอาจจะมี 1 คน, กำลังยืน, ต้นไม้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39" w:rsidRDefault="008A3280" w:rsidP="00726045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rFonts w:ascii="TH SarabunPSK" w:hAnsi="TH SarabunPSK" w:cs="TH SarabunPSK"/>
          <w:b/>
          <w:bCs/>
          <w:color w:val="1D2129"/>
          <w:sz w:val="28"/>
        </w:rPr>
        <w:br w:type="page"/>
      </w:r>
      <w:r>
        <w:rPr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46" name="Picture 46" descr="ในภาพอาจจะมี หนึ่งคนขึ้นไป, ผู้คนกำลังยืน, ภูเขา, กล้อง, ท้องฟ้า, หมวก, พื้นหญ้า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ในภาพอาจจะมี หนึ่งคนขึ้นไป, ผู้คนกำลังยืน, ภูเขา, กล้อง, ท้องฟ้า, หมวก, พื้นหญ้า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280" w:rsidRDefault="008A3280" w:rsidP="00797739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cs/>
        </w:rPr>
        <w:t>เขากะล่อน อำเภอขาณุวรลักษบุรี</w:t>
      </w:r>
    </w:p>
    <w:p w:rsidR="008A3280" w:rsidRDefault="008A3280" w:rsidP="00797739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</w:pPr>
      <w:r>
        <w:rPr>
          <w:noProof/>
        </w:rPr>
        <w:drawing>
          <wp:inline distT="0" distB="0" distL="0" distR="0">
            <wp:extent cx="5486400" cy="4114800"/>
            <wp:effectExtent l="19050" t="0" r="0" b="0"/>
            <wp:docPr id="49" name="Picture 49" descr="ในภาพอาจจะมี หนึ่งคนขึ้นไป, ผู้คนกำลังยืน, ภูเขา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ในภาพอาจจะมี หนึ่งคนขึ้นไป, ผู้คนกำลังยืน, ภูเขา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280" w:rsidRDefault="008A3280" w:rsidP="00BB5266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rFonts w:ascii="TH SarabunPSK" w:hAnsi="TH SarabunPSK" w:cs="TH SarabunPSK"/>
          <w:b/>
          <w:bCs/>
          <w:color w:val="1D2129"/>
          <w:sz w:val="28"/>
          <w:cs/>
        </w:rPr>
        <w:br w:type="page"/>
      </w:r>
      <w:r w:rsidR="00BB5266">
        <w:rPr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52" name="Picture 52" descr="ในภาพอาจจะมี พื้นหญ้า, ภูเขา, ท้องฟ้า, ต้นไม้, ต้นพืช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ในภาพอาจจะมี พื้นหญ้า, ภูเขา, ท้องฟ้า, ต้นไม้, ต้นพืช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266" w:rsidRDefault="00BB5266" w:rsidP="00BB5266">
      <w:pPr>
        <w:jc w:val="center"/>
        <w:rPr>
          <w:rFonts w:ascii="TH SarabunPSK" w:hAnsi="TH SarabunPSK" w:cs="TH SarabunPSK"/>
          <w:b/>
          <w:bCs/>
          <w:color w:val="1D2129"/>
          <w:sz w:val="28"/>
        </w:rPr>
      </w:pPr>
      <w:r>
        <w:rPr>
          <w:rFonts w:ascii="TH SarabunPSK" w:hAnsi="TH SarabunPSK" w:cs="TH SarabunPSK" w:hint="cs"/>
          <w:b/>
          <w:bCs/>
          <w:color w:val="1D2129"/>
          <w:sz w:val="28"/>
          <w:cs/>
        </w:rPr>
        <w:t>เขากะล่อน อำเภอขาณุวรลักษบุรี</w:t>
      </w:r>
    </w:p>
    <w:p w:rsidR="00BB5266" w:rsidRPr="00456FBD" w:rsidRDefault="00BB5266" w:rsidP="00797739">
      <w:pPr>
        <w:jc w:val="center"/>
        <w:rPr>
          <w:rFonts w:ascii="TH SarabunPSK" w:hAnsi="TH SarabunPSK" w:cs="TH SarabunPSK"/>
          <w:b/>
          <w:bCs/>
          <w:color w:val="1D2129"/>
          <w:sz w:val="28"/>
          <w:cs/>
        </w:rPr>
        <w:sectPr w:rsidR="00BB5266" w:rsidRPr="00456FBD" w:rsidSect="00701B1E">
          <w:headerReference w:type="default" r:id="rId42"/>
          <w:pgSz w:w="11906" w:h="16838"/>
          <w:pgMar w:top="1440" w:right="720" w:bottom="1440" w:left="1440" w:header="706" w:footer="706" w:gutter="0"/>
          <w:pgNumType w:fmt="thaiNumbers" w:start="1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5486400" cy="4114800"/>
            <wp:effectExtent l="19050" t="0" r="0" b="0"/>
            <wp:docPr id="58" name="Picture 58" descr="ในภาพอาจจะมี ต้นไม้, สถานที่กลางแจ้ง และ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ในภาพอาจจะมี ต้นไม้, สถานที่กลางแจ้ง และ 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98D" w:rsidRPr="00750027" w:rsidRDefault="00B0151A" w:rsidP="008974F3">
      <w:pPr>
        <w:pStyle w:val="NormalWeb"/>
        <w:shd w:val="clear" w:color="auto" w:fill="FFFFFF"/>
        <w:spacing w:before="90" w:beforeAutospacing="0" w:after="0" w:afterAutospacing="0"/>
        <w:rPr>
          <w:rFonts w:ascii="TH SarabunPSK" w:hAnsi="TH SarabunPSK" w:cs="TH SarabunPSK"/>
          <w:b/>
          <w:bCs/>
          <w:color w:val="1D2129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1D2129"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-631190</wp:posOffset>
            </wp:positionV>
            <wp:extent cx="7583170" cy="10685145"/>
            <wp:effectExtent l="19050" t="0" r="0" b="0"/>
            <wp:wrapThrough wrapText="bothSides">
              <wp:wrapPolygon edited="0">
                <wp:start x="-54" y="0"/>
                <wp:lineTo x="-54" y="21565"/>
                <wp:lineTo x="21596" y="21565"/>
                <wp:lineTo x="21596" y="0"/>
                <wp:lineTo x="-54" y="0"/>
              </wp:wrapPolygon>
            </wp:wrapThrough>
            <wp:docPr id="16" name="Picture 15" descr="04-ปกหลัง A4-อำเภอขาณุวรลักษบุร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-ปกหลัง A4-อำเภอขาณุวรลักษบุรี.png"/>
                    <pic:cNvPicPr/>
                  </pic:nvPicPr>
                  <pic:blipFill>
                    <a:blip r:embed="rId44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70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7298D" w:rsidRPr="00750027" w:rsidSect="008974F3">
      <w:headerReference w:type="default" r:id="rId45"/>
      <w:pgSz w:w="11906" w:h="16838"/>
      <w:pgMar w:top="0" w:right="0" w:bottom="0" w:left="0" w:header="706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667E" w:rsidRDefault="006A667E" w:rsidP="00EF2E15">
      <w:pPr>
        <w:spacing w:after="0" w:line="240" w:lineRule="auto"/>
      </w:pPr>
      <w:r>
        <w:separator/>
      </w:r>
    </w:p>
  </w:endnote>
  <w:endnote w:type="continuationSeparator" w:id="0">
    <w:p w:rsidR="006A667E" w:rsidRDefault="006A667E" w:rsidP="00EF2E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667E" w:rsidRDefault="006A667E" w:rsidP="00EF2E15">
      <w:pPr>
        <w:spacing w:after="0" w:line="240" w:lineRule="auto"/>
      </w:pPr>
      <w:r>
        <w:separator/>
      </w:r>
    </w:p>
  </w:footnote>
  <w:footnote w:type="continuationSeparator" w:id="0">
    <w:p w:rsidR="006A667E" w:rsidRDefault="006A667E" w:rsidP="00EF2E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1B1E" w:rsidRDefault="00701B1E">
    <w:pPr>
      <w:pStyle w:val="Header"/>
      <w:jc w:val="right"/>
    </w:pPr>
  </w:p>
  <w:p w:rsidR="00701B1E" w:rsidRDefault="00701B1E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980652"/>
      <w:docPartObj>
        <w:docPartGallery w:val="Page Numbers (Top of Page)"/>
        <w:docPartUnique/>
      </w:docPartObj>
    </w:sdtPr>
    <w:sdtContent>
      <w:p w:rsidR="00701B1E" w:rsidRDefault="00701B1E">
        <w:pPr>
          <w:pStyle w:val="Header"/>
          <w:jc w:val="right"/>
        </w:pPr>
        <w:r>
          <w:rPr>
            <w:rFonts w:asciiTheme="minorBidi" w:hAnsiTheme="minorBidi" w:cstheme="minorBidi"/>
            <w:sz w:val="24"/>
            <w:szCs w:val="24"/>
          </w:rPr>
          <w:t xml:space="preserve">- </w:t>
        </w:r>
        <w:r w:rsidR="009517DA" w:rsidRPr="00701B1E">
          <w:rPr>
            <w:rFonts w:asciiTheme="minorBidi" w:hAnsiTheme="minorBidi" w:cstheme="minorBidi"/>
            <w:sz w:val="24"/>
            <w:szCs w:val="24"/>
          </w:rPr>
          <w:fldChar w:fldCharType="begin"/>
        </w:r>
        <w:r w:rsidRPr="00701B1E">
          <w:rPr>
            <w:rFonts w:asciiTheme="minorBidi" w:hAnsiTheme="minorBidi" w:cstheme="minorBidi"/>
            <w:sz w:val="24"/>
            <w:szCs w:val="24"/>
          </w:rPr>
          <w:instrText xml:space="preserve"> PAGE   \* MERGEFORMAT </w:instrText>
        </w:r>
        <w:r w:rsidR="009517DA" w:rsidRPr="00701B1E">
          <w:rPr>
            <w:rFonts w:asciiTheme="minorBidi" w:hAnsiTheme="minorBidi" w:cstheme="minorBidi"/>
            <w:sz w:val="24"/>
            <w:szCs w:val="24"/>
          </w:rPr>
          <w:fldChar w:fldCharType="separate"/>
        </w:r>
        <w:r w:rsidR="005856C6">
          <w:rPr>
            <w:rFonts w:asciiTheme="minorBidi" w:hAnsiTheme="minorBidi" w:cstheme="minorBidi"/>
            <w:noProof/>
            <w:sz w:val="24"/>
            <w:szCs w:val="24"/>
            <w:cs/>
          </w:rPr>
          <w:t>๑๙</w:t>
        </w:r>
        <w:r w:rsidR="009517DA" w:rsidRPr="00701B1E">
          <w:rPr>
            <w:rFonts w:asciiTheme="minorBidi" w:hAnsiTheme="minorBidi" w:cstheme="minorBidi"/>
            <w:sz w:val="24"/>
            <w:szCs w:val="24"/>
          </w:rPr>
          <w:fldChar w:fldCharType="end"/>
        </w:r>
        <w:r>
          <w:rPr>
            <w:rFonts w:asciiTheme="minorBidi" w:hAnsiTheme="minorBidi" w:cstheme="minorBidi"/>
            <w:sz w:val="24"/>
            <w:szCs w:val="24"/>
          </w:rPr>
          <w:t xml:space="preserve"> -</w:t>
        </w:r>
      </w:p>
    </w:sdtContent>
  </w:sdt>
  <w:p w:rsidR="00701B1E" w:rsidRDefault="00701B1E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3248D" w:rsidRDefault="00F3248D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0713A4"/>
    <w:rsid w:val="0000239E"/>
    <w:rsid w:val="00011504"/>
    <w:rsid w:val="000152A3"/>
    <w:rsid w:val="000252CF"/>
    <w:rsid w:val="00031349"/>
    <w:rsid w:val="00044222"/>
    <w:rsid w:val="00056954"/>
    <w:rsid w:val="000713A4"/>
    <w:rsid w:val="000724F6"/>
    <w:rsid w:val="0008346A"/>
    <w:rsid w:val="00083C65"/>
    <w:rsid w:val="00094CB8"/>
    <w:rsid w:val="000B3D85"/>
    <w:rsid w:val="000E0ADE"/>
    <w:rsid w:val="000E4613"/>
    <w:rsid w:val="000E5FB3"/>
    <w:rsid w:val="000F33E7"/>
    <w:rsid w:val="00100979"/>
    <w:rsid w:val="00103ABB"/>
    <w:rsid w:val="00112B6C"/>
    <w:rsid w:val="001238DE"/>
    <w:rsid w:val="001256D3"/>
    <w:rsid w:val="00130161"/>
    <w:rsid w:val="00136C76"/>
    <w:rsid w:val="00147F66"/>
    <w:rsid w:val="00152B8E"/>
    <w:rsid w:val="0015378A"/>
    <w:rsid w:val="00181472"/>
    <w:rsid w:val="00191236"/>
    <w:rsid w:val="0019601E"/>
    <w:rsid w:val="00196DFF"/>
    <w:rsid w:val="00197559"/>
    <w:rsid w:val="001A4C84"/>
    <w:rsid w:val="001A5BFF"/>
    <w:rsid w:val="001B385A"/>
    <w:rsid w:val="001C4624"/>
    <w:rsid w:val="001C78BE"/>
    <w:rsid w:val="001C793C"/>
    <w:rsid w:val="001D246E"/>
    <w:rsid w:val="001D7875"/>
    <w:rsid w:val="0021305E"/>
    <w:rsid w:val="00217C08"/>
    <w:rsid w:val="002208B8"/>
    <w:rsid w:val="0022290C"/>
    <w:rsid w:val="002334BF"/>
    <w:rsid w:val="00246E94"/>
    <w:rsid w:val="00267E4B"/>
    <w:rsid w:val="00273CEF"/>
    <w:rsid w:val="002846C7"/>
    <w:rsid w:val="00297336"/>
    <w:rsid w:val="0029759F"/>
    <w:rsid w:val="002B1D37"/>
    <w:rsid w:val="002B5BF6"/>
    <w:rsid w:val="002C3372"/>
    <w:rsid w:val="002C5AC7"/>
    <w:rsid w:val="002D0648"/>
    <w:rsid w:val="002D3ADF"/>
    <w:rsid w:val="002E1071"/>
    <w:rsid w:val="00300150"/>
    <w:rsid w:val="00307753"/>
    <w:rsid w:val="00311A3F"/>
    <w:rsid w:val="0032596A"/>
    <w:rsid w:val="003259AF"/>
    <w:rsid w:val="003362FD"/>
    <w:rsid w:val="00336589"/>
    <w:rsid w:val="00347557"/>
    <w:rsid w:val="00353086"/>
    <w:rsid w:val="0037298D"/>
    <w:rsid w:val="003741D3"/>
    <w:rsid w:val="00377193"/>
    <w:rsid w:val="003945D6"/>
    <w:rsid w:val="003A4B8D"/>
    <w:rsid w:val="003A4FC5"/>
    <w:rsid w:val="003A7A02"/>
    <w:rsid w:val="00410CDA"/>
    <w:rsid w:val="00413229"/>
    <w:rsid w:val="00414EEF"/>
    <w:rsid w:val="0043115F"/>
    <w:rsid w:val="00437067"/>
    <w:rsid w:val="004371A1"/>
    <w:rsid w:val="00441806"/>
    <w:rsid w:val="00443625"/>
    <w:rsid w:val="00451804"/>
    <w:rsid w:val="0045664E"/>
    <w:rsid w:val="00456FBD"/>
    <w:rsid w:val="004621AC"/>
    <w:rsid w:val="00473C81"/>
    <w:rsid w:val="004C1F6A"/>
    <w:rsid w:val="004C6DAB"/>
    <w:rsid w:val="004D51E5"/>
    <w:rsid w:val="00517A5A"/>
    <w:rsid w:val="00530921"/>
    <w:rsid w:val="00535BFE"/>
    <w:rsid w:val="00553193"/>
    <w:rsid w:val="00555B21"/>
    <w:rsid w:val="00555C9D"/>
    <w:rsid w:val="00560F2F"/>
    <w:rsid w:val="00562617"/>
    <w:rsid w:val="0056263D"/>
    <w:rsid w:val="005700B0"/>
    <w:rsid w:val="00574B8F"/>
    <w:rsid w:val="00580603"/>
    <w:rsid w:val="0058298A"/>
    <w:rsid w:val="005856C6"/>
    <w:rsid w:val="005933CB"/>
    <w:rsid w:val="00594EE1"/>
    <w:rsid w:val="005A23AC"/>
    <w:rsid w:val="005C25F4"/>
    <w:rsid w:val="005C2B69"/>
    <w:rsid w:val="005D4E2A"/>
    <w:rsid w:val="005D720C"/>
    <w:rsid w:val="005E280D"/>
    <w:rsid w:val="005F07C9"/>
    <w:rsid w:val="005F23CD"/>
    <w:rsid w:val="006060BB"/>
    <w:rsid w:val="0061492E"/>
    <w:rsid w:val="00615AB6"/>
    <w:rsid w:val="00624AED"/>
    <w:rsid w:val="00636334"/>
    <w:rsid w:val="00640354"/>
    <w:rsid w:val="00640C8C"/>
    <w:rsid w:val="00641018"/>
    <w:rsid w:val="00674F0F"/>
    <w:rsid w:val="0069545E"/>
    <w:rsid w:val="006A667E"/>
    <w:rsid w:val="006D52C2"/>
    <w:rsid w:val="006E781E"/>
    <w:rsid w:val="00701B1E"/>
    <w:rsid w:val="0070320B"/>
    <w:rsid w:val="007223AE"/>
    <w:rsid w:val="00726045"/>
    <w:rsid w:val="00731A59"/>
    <w:rsid w:val="00735594"/>
    <w:rsid w:val="007446CF"/>
    <w:rsid w:val="00745B9D"/>
    <w:rsid w:val="00750027"/>
    <w:rsid w:val="00754322"/>
    <w:rsid w:val="0076644B"/>
    <w:rsid w:val="00766E53"/>
    <w:rsid w:val="00767B31"/>
    <w:rsid w:val="007850A9"/>
    <w:rsid w:val="00790B33"/>
    <w:rsid w:val="00793E7A"/>
    <w:rsid w:val="00797739"/>
    <w:rsid w:val="007B353A"/>
    <w:rsid w:val="007B471B"/>
    <w:rsid w:val="007C1736"/>
    <w:rsid w:val="007C4414"/>
    <w:rsid w:val="007F381D"/>
    <w:rsid w:val="00813F0D"/>
    <w:rsid w:val="00817A8D"/>
    <w:rsid w:val="00834E2D"/>
    <w:rsid w:val="00845892"/>
    <w:rsid w:val="00851154"/>
    <w:rsid w:val="00864183"/>
    <w:rsid w:val="00871739"/>
    <w:rsid w:val="00876775"/>
    <w:rsid w:val="00877EA7"/>
    <w:rsid w:val="008849BF"/>
    <w:rsid w:val="008966ED"/>
    <w:rsid w:val="008974F3"/>
    <w:rsid w:val="008976F2"/>
    <w:rsid w:val="008A3280"/>
    <w:rsid w:val="008B347A"/>
    <w:rsid w:val="008B775F"/>
    <w:rsid w:val="008B7CBE"/>
    <w:rsid w:val="008C608B"/>
    <w:rsid w:val="008D2EFC"/>
    <w:rsid w:val="008D61AE"/>
    <w:rsid w:val="009010B1"/>
    <w:rsid w:val="00904C1E"/>
    <w:rsid w:val="009176E1"/>
    <w:rsid w:val="009236E4"/>
    <w:rsid w:val="00923F59"/>
    <w:rsid w:val="00933BB1"/>
    <w:rsid w:val="0094626A"/>
    <w:rsid w:val="009517DA"/>
    <w:rsid w:val="009665B4"/>
    <w:rsid w:val="00970FB6"/>
    <w:rsid w:val="00972673"/>
    <w:rsid w:val="00976CD7"/>
    <w:rsid w:val="00981A93"/>
    <w:rsid w:val="009849FB"/>
    <w:rsid w:val="00986F44"/>
    <w:rsid w:val="009950E6"/>
    <w:rsid w:val="009A1BA6"/>
    <w:rsid w:val="009C0D25"/>
    <w:rsid w:val="009C4B61"/>
    <w:rsid w:val="009C5C40"/>
    <w:rsid w:val="009C7313"/>
    <w:rsid w:val="009E2439"/>
    <w:rsid w:val="009E44D1"/>
    <w:rsid w:val="009F2C94"/>
    <w:rsid w:val="009F396D"/>
    <w:rsid w:val="009F4DF4"/>
    <w:rsid w:val="009F6053"/>
    <w:rsid w:val="00A20965"/>
    <w:rsid w:val="00A33F7E"/>
    <w:rsid w:val="00A43671"/>
    <w:rsid w:val="00A56B64"/>
    <w:rsid w:val="00A7668D"/>
    <w:rsid w:val="00A902B6"/>
    <w:rsid w:val="00A935F7"/>
    <w:rsid w:val="00A975F3"/>
    <w:rsid w:val="00AC0167"/>
    <w:rsid w:val="00AC0731"/>
    <w:rsid w:val="00AD35A3"/>
    <w:rsid w:val="00AE1028"/>
    <w:rsid w:val="00AE4787"/>
    <w:rsid w:val="00AE5470"/>
    <w:rsid w:val="00AF615D"/>
    <w:rsid w:val="00AF6C62"/>
    <w:rsid w:val="00B0151A"/>
    <w:rsid w:val="00B02474"/>
    <w:rsid w:val="00B043C0"/>
    <w:rsid w:val="00B06A13"/>
    <w:rsid w:val="00B07783"/>
    <w:rsid w:val="00B238B1"/>
    <w:rsid w:val="00B30B89"/>
    <w:rsid w:val="00B33175"/>
    <w:rsid w:val="00B41844"/>
    <w:rsid w:val="00B50DFB"/>
    <w:rsid w:val="00B55B21"/>
    <w:rsid w:val="00B66E54"/>
    <w:rsid w:val="00B75031"/>
    <w:rsid w:val="00B76562"/>
    <w:rsid w:val="00B803C5"/>
    <w:rsid w:val="00B85374"/>
    <w:rsid w:val="00B90402"/>
    <w:rsid w:val="00B90A0B"/>
    <w:rsid w:val="00B929A7"/>
    <w:rsid w:val="00BA03BF"/>
    <w:rsid w:val="00BA101F"/>
    <w:rsid w:val="00BA76A1"/>
    <w:rsid w:val="00BB5266"/>
    <w:rsid w:val="00BC2CFF"/>
    <w:rsid w:val="00BC5464"/>
    <w:rsid w:val="00BC5DF5"/>
    <w:rsid w:val="00BD3F4B"/>
    <w:rsid w:val="00BE27BB"/>
    <w:rsid w:val="00BE532B"/>
    <w:rsid w:val="00BE65B3"/>
    <w:rsid w:val="00C411EA"/>
    <w:rsid w:val="00C47A06"/>
    <w:rsid w:val="00C6412C"/>
    <w:rsid w:val="00C819D4"/>
    <w:rsid w:val="00C853F2"/>
    <w:rsid w:val="00C9179F"/>
    <w:rsid w:val="00C93576"/>
    <w:rsid w:val="00C957F5"/>
    <w:rsid w:val="00CA04E0"/>
    <w:rsid w:val="00CD1D39"/>
    <w:rsid w:val="00CD1EB8"/>
    <w:rsid w:val="00CF25F8"/>
    <w:rsid w:val="00D07926"/>
    <w:rsid w:val="00D10E0C"/>
    <w:rsid w:val="00D14490"/>
    <w:rsid w:val="00D14F42"/>
    <w:rsid w:val="00D233D8"/>
    <w:rsid w:val="00D33859"/>
    <w:rsid w:val="00D56B9C"/>
    <w:rsid w:val="00D673B2"/>
    <w:rsid w:val="00DA012A"/>
    <w:rsid w:val="00DC18D7"/>
    <w:rsid w:val="00DC5C94"/>
    <w:rsid w:val="00DD4516"/>
    <w:rsid w:val="00E009B3"/>
    <w:rsid w:val="00E06FC0"/>
    <w:rsid w:val="00E102F0"/>
    <w:rsid w:val="00E2114B"/>
    <w:rsid w:val="00E26AEE"/>
    <w:rsid w:val="00E30936"/>
    <w:rsid w:val="00E45461"/>
    <w:rsid w:val="00E546AC"/>
    <w:rsid w:val="00E57DF2"/>
    <w:rsid w:val="00E81171"/>
    <w:rsid w:val="00EA38F2"/>
    <w:rsid w:val="00EC073C"/>
    <w:rsid w:val="00ED22C8"/>
    <w:rsid w:val="00EE20D7"/>
    <w:rsid w:val="00EF24DA"/>
    <w:rsid w:val="00EF2E15"/>
    <w:rsid w:val="00EF69A3"/>
    <w:rsid w:val="00F00271"/>
    <w:rsid w:val="00F01A49"/>
    <w:rsid w:val="00F04805"/>
    <w:rsid w:val="00F04B3E"/>
    <w:rsid w:val="00F31CBC"/>
    <w:rsid w:val="00F3248D"/>
    <w:rsid w:val="00F36F51"/>
    <w:rsid w:val="00F54E15"/>
    <w:rsid w:val="00F54F9C"/>
    <w:rsid w:val="00F9190F"/>
    <w:rsid w:val="00FA6E82"/>
    <w:rsid w:val="00FD623E"/>
    <w:rsid w:val="00FE3499"/>
    <w:rsid w:val="00FF47EA"/>
    <w:rsid w:val="00FF59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4E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ighlightnode">
    <w:name w:val="highlightnode"/>
    <w:basedOn w:val="DefaultParagraphFont"/>
    <w:rsid w:val="008966ED"/>
  </w:style>
  <w:style w:type="paragraph" w:styleId="BalloonText">
    <w:name w:val="Balloon Text"/>
    <w:basedOn w:val="Normal"/>
    <w:link w:val="BalloonTextChar"/>
    <w:uiPriority w:val="99"/>
    <w:semiHidden/>
    <w:unhideWhenUsed/>
    <w:rsid w:val="009726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2673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EF2E15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HeaderChar">
    <w:name w:val="Header Char"/>
    <w:basedOn w:val="DefaultParagraphFont"/>
    <w:link w:val="Header"/>
    <w:uiPriority w:val="99"/>
    <w:rsid w:val="00EF2E15"/>
    <w:rPr>
      <w:rFonts w:cs="Angsana New"/>
    </w:rPr>
  </w:style>
  <w:style w:type="paragraph" w:styleId="Footer">
    <w:name w:val="footer"/>
    <w:basedOn w:val="Normal"/>
    <w:link w:val="FooterChar"/>
    <w:uiPriority w:val="99"/>
    <w:unhideWhenUsed/>
    <w:rsid w:val="00EF2E15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FooterChar">
    <w:name w:val="Footer Char"/>
    <w:basedOn w:val="DefaultParagraphFont"/>
    <w:link w:val="Footer"/>
    <w:uiPriority w:val="99"/>
    <w:rsid w:val="00EF2E15"/>
    <w:rPr>
      <w:rFonts w:cs="Angsana New"/>
    </w:rPr>
  </w:style>
  <w:style w:type="table" w:styleId="TableGrid">
    <w:name w:val="Table Grid"/>
    <w:basedOn w:val="TableNormal"/>
    <w:uiPriority w:val="59"/>
    <w:rsid w:val="00152B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5A23A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apple-converted-space">
    <w:name w:val="apple-converted-space"/>
    <w:basedOn w:val="DefaultParagraphFont"/>
    <w:rsid w:val="005A23AC"/>
  </w:style>
  <w:style w:type="paragraph" w:styleId="Caption">
    <w:name w:val="caption"/>
    <w:basedOn w:val="Normal"/>
    <w:next w:val="Normal"/>
    <w:uiPriority w:val="35"/>
    <w:unhideWhenUsed/>
    <w:qFormat/>
    <w:rsid w:val="009F396D"/>
    <w:pPr>
      <w:spacing w:line="240" w:lineRule="auto"/>
    </w:pPr>
    <w:rPr>
      <w:rFonts w:cs="Angsana New"/>
      <w:b/>
      <w:bCs/>
      <w:color w:val="4F81BD" w:themeColor="accent1"/>
      <w:sz w:val="18"/>
      <w:szCs w:val="22"/>
    </w:rPr>
  </w:style>
  <w:style w:type="character" w:styleId="Hyperlink">
    <w:name w:val="Hyperlink"/>
    <w:basedOn w:val="DefaultParagraphFont"/>
    <w:uiPriority w:val="99"/>
    <w:unhideWhenUsed/>
    <w:rsid w:val="003259A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435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5.jpeg"/><Relationship Id="rId42" Type="http://schemas.openxmlformats.org/officeDocument/2006/relationships/header" Target="header2.xml"/><Relationship Id="rId47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www.youtube.com/watch?v=7zNEo2wtFec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s://www.youtube.com/channel/UCC7hKjMbbDeSQ90Bzm2H_pg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==THSA">
      <a:majorFont>
        <a:latin typeface="TH SarabunPSK"/>
        <a:ea typeface=""/>
        <a:cs typeface="TH SarabunPSK"/>
      </a:majorFont>
      <a:minorFont>
        <a:latin typeface="TH SarabunPSK"/>
        <a:ea typeface=""/>
        <a:cs typeface="TH SarabunPSK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362E82-F43D-4F8B-A0D4-3E4E2E915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22</Pages>
  <Words>974</Words>
  <Characters>5554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</dc:creator>
  <cp:lastModifiedBy>Milo</cp:lastModifiedBy>
  <cp:revision>68</cp:revision>
  <cp:lastPrinted>2017-08-07T04:59:00Z</cp:lastPrinted>
  <dcterms:created xsi:type="dcterms:W3CDTF">2017-06-29T02:10:00Z</dcterms:created>
  <dcterms:modified xsi:type="dcterms:W3CDTF">2017-08-07T04:59:00Z</dcterms:modified>
</cp:coreProperties>
</file>